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40"/>
        <w:ind w:left="120"/>
      </w:pPr>
      <w:r>
        <w:rPr/>
        <w:t>May</w:t>
      </w:r>
      <w:r>
        <w:rPr>
          <w:spacing w:val="-5"/>
        </w:rPr>
        <w:t> </w:t>
      </w:r>
      <w:r>
        <w:rPr/>
        <w:t>22,</w:t>
      </w:r>
      <w:r>
        <w:rPr>
          <w:spacing w:val="-4"/>
        </w:rPr>
        <w:t> 2024</w:t>
      </w:r>
    </w:p>
    <w:p>
      <w:pPr>
        <w:pStyle w:val="BodyText"/>
        <w:tabs>
          <w:tab w:pos="1560" w:val="left" w:leader="none"/>
        </w:tabs>
        <w:spacing w:before="268"/>
        <w:ind w:right="919" w:hanging="1440"/>
      </w:pPr>
      <w:r>
        <w:rPr>
          <w:spacing w:val="-2"/>
        </w:rPr>
        <w:t>From:</w:t>
      </w:r>
      <w:r>
        <w:rPr/>
        <w:tab/>
        <w:t>Gary</w:t>
      </w:r>
      <w:r>
        <w:rPr>
          <w:spacing w:val="-5"/>
        </w:rPr>
        <w:t> </w:t>
      </w:r>
      <w:r>
        <w:rPr/>
        <w:t>Hepburn,</w:t>
      </w:r>
      <w:r>
        <w:rPr>
          <w:spacing w:val="-5"/>
        </w:rPr>
        <w:t> </w:t>
      </w:r>
      <w:r>
        <w:rPr/>
        <w:t>Vice</w:t>
      </w:r>
      <w:r>
        <w:rPr>
          <w:spacing w:val="-4"/>
        </w:rPr>
        <w:t> </w:t>
      </w:r>
      <w:r>
        <w:rPr/>
        <w:t>President</w:t>
      </w:r>
      <w:r>
        <w:rPr>
          <w:spacing w:val="-5"/>
        </w:rPr>
        <w:t> </w:t>
      </w:r>
      <w:r>
        <w:rPr/>
        <w:t>Academic</w:t>
      </w:r>
      <w:r>
        <w:rPr>
          <w:spacing w:val="-4"/>
        </w:rPr>
        <w:t> </w:t>
      </w:r>
      <w:r>
        <w:rPr/>
        <w:t>and</w:t>
      </w:r>
      <w:r>
        <w:rPr>
          <w:spacing w:val="-5"/>
        </w:rPr>
        <w:t> </w:t>
      </w:r>
      <w:r>
        <w:rPr/>
        <w:t>Principal,</w:t>
      </w:r>
      <w:r>
        <w:rPr>
          <w:spacing w:val="-5"/>
        </w:rPr>
        <w:t> </w:t>
      </w:r>
      <w:r>
        <w:rPr/>
        <w:t>Yorkville</w:t>
      </w:r>
      <w:r>
        <w:rPr>
          <w:spacing w:val="-4"/>
        </w:rPr>
        <w:t> </w:t>
      </w:r>
      <w:r>
        <w:rPr/>
        <w:t>University</w:t>
      </w:r>
      <w:r>
        <w:rPr>
          <w:spacing w:val="-5"/>
        </w:rPr>
        <w:t> </w:t>
      </w:r>
      <w:r>
        <w:rPr/>
        <w:t>New </w:t>
      </w:r>
      <w:r>
        <w:rPr>
          <w:spacing w:val="-2"/>
        </w:rPr>
        <w:t>Brunswick</w:t>
      </w:r>
    </w:p>
    <w:p>
      <w:pPr>
        <w:pStyle w:val="BodyText"/>
        <w:spacing w:before="1"/>
        <w:ind w:left="0"/>
      </w:pPr>
    </w:p>
    <w:p>
      <w:pPr>
        <w:pStyle w:val="BodyText"/>
        <w:tabs>
          <w:tab w:pos="1559" w:val="left" w:leader="none"/>
        </w:tabs>
        <w:ind w:left="119"/>
      </w:pPr>
      <w:r>
        <w:rPr>
          <w:spacing w:val="-5"/>
        </w:rPr>
        <w:t>To:</w:t>
      </w:r>
      <w:r>
        <w:rPr/>
        <w:tab/>
        <w:t>YU</w:t>
      </w:r>
      <w:r>
        <w:rPr>
          <w:spacing w:val="-6"/>
        </w:rPr>
        <w:t> </w:t>
      </w:r>
      <w:r>
        <w:rPr/>
        <w:t>New</w:t>
      </w:r>
      <w:r>
        <w:rPr>
          <w:spacing w:val="-7"/>
        </w:rPr>
        <w:t> </w:t>
      </w:r>
      <w:r>
        <w:rPr/>
        <w:t>Brunswick</w:t>
      </w:r>
      <w:r>
        <w:rPr>
          <w:spacing w:val="-7"/>
        </w:rPr>
        <w:t> </w:t>
      </w:r>
      <w:r>
        <w:rPr/>
        <w:t>full-</w:t>
      </w:r>
      <w:r>
        <w:rPr>
          <w:spacing w:val="-7"/>
        </w:rPr>
        <w:t> </w:t>
      </w:r>
      <w:r>
        <w:rPr/>
        <w:t>and</w:t>
      </w:r>
      <w:r>
        <w:rPr>
          <w:spacing w:val="-7"/>
        </w:rPr>
        <w:t> </w:t>
      </w:r>
      <w:r>
        <w:rPr/>
        <w:t>part-time</w:t>
      </w:r>
      <w:r>
        <w:rPr>
          <w:spacing w:val="-6"/>
        </w:rPr>
        <w:t> </w:t>
      </w:r>
      <w:r>
        <w:rPr>
          <w:spacing w:val="-2"/>
        </w:rPr>
        <w:t>faculty</w:t>
      </w:r>
    </w:p>
    <w:p>
      <w:pPr>
        <w:pStyle w:val="BodyText"/>
        <w:tabs>
          <w:tab w:pos="1559" w:val="left" w:leader="none"/>
        </w:tabs>
        <w:spacing w:line="538" w:lineRule="exact" w:before="47"/>
        <w:ind w:left="119" w:right="1118"/>
      </w:pPr>
      <w:r>
        <w:rPr>
          <w:spacing w:val="-2"/>
        </w:rPr>
        <w:t>Subject:</w:t>
      </w:r>
      <w:r>
        <w:rPr/>
        <w:tab/>
        <w:t>Support for conference presentations and other knowledge transfer, 2024 The</w:t>
      </w:r>
      <w:r>
        <w:rPr>
          <w:spacing w:val="-3"/>
        </w:rPr>
        <w:t> </w:t>
      </w:r>
      <w:r>
        <w:rPr/>
        <w:t>University</w:t>
      </w:r>
      <w:r>
        <w:rPr>
          <w:spacing w:val="-4"/>
        </w:rPr>
        <w:t> </w:t>
      </w:r>
      <w:r>
        <w:rPr/>
        <w:t>has</w:t>
      </w:r>
      <w:r>
        <w:rPr>
          <w:spacing w:val="-4"/>
        </w:rPr>
        <w:t> </w:t>
      </w:r>
      <w:r>
        <w:rPr/>
        <w:t>provided</w:t>
      </w:r>
      <w:r>
        <w:rPr>
          <w:spacing w:val="-4"/>
        </w:rPr>
        <w:t> </w:t>
      </w:r>
      <w:r>
        <w:rPr/>
        <w:t>a</w:t>
      </w:r>
      <w:r>
        <w:rPr>
          <w:spacing w:val="-4"/>
        </w:rPr>
        <w:t> </w:t>
      </w:r>
      <w:r>
        <w:rPr/>
        <w:t>budget</w:t>
      </w:r>
      <w:r>
        <w:rPr>
          <w:spacing w:val="-3"/>
        </w:rPr>
        <w:t> </w:t>
      </w:r>
      <w:r>
        <w:rPr/>
        <w:t>to</w:t>
      </w:r>
      <w:r>
        <w:rPr>
          <w:spacing w:val="-3"/>
        </w:rPr>
        <w:t> </w:t>
      </w:r>
      <w:r>
        <w:rPr/>
        <w:t>the</w:t>
      </w:r>
      <w:r>
        <w:rPr>
          <w:spacing w:val="-3"/>
        </w:rPr>
        <w:t> </w:t>
      </w:r>
      <w:r>
        <w:rPr/>
        <w:t>New</w:t>
      </w:r>
      <w:r>
        <w:rPr>
          <w:spacing w:val="-3"/>
        </w:rPr>
        <w:t> </w:t>
      </w:r>
      <w:r>
        <w:rPr/>
        <w:t>Brunswick</w:t>
      </w:r>
      <w:r>
        <w:rPr>
          <w:spacing w:val="-3"/>
        </w:rPr>
        <w:t> </w:t>
      </w:r>
      <w:r>
        <w:rPr/>
        <w:t>campus</w:t>
      </w:r>
      <w:r>
        <w:rPr>
          <w:spacing w:val="-3"/>
        </w:rPr>
        <w:t> </w:t>
      </w:r>
      <w:r>
        <w:rPr/>
        <w:t>for</w:t>
      </w:r>
      <w:r>
        <w:rPr>
          <w:spacing w:val="-4"/>
        </w:rPr>
        <w:t> </w:t>
      </w:r>
      <w:r>
        <w:rPr/>
        <w:t>“faculty</w:t>
      </w:r>
      <w:r>
        <w:rPr>
          <w:spacing w:val="-4"/>
        </w:rPr>
        <w:t> </w:t>
      </w:r>
      <w:r>
        <w:rPr/>
        <w:t>professional</w:t>
      </w:r>
    </w:p>
    <w:p>
      <w:pPr>
        <w:pStyle w:val="BodyText"/>
        <w:spacing w:line="220" w:lineRule="exact"/>
        <w:ind w:left="119"/>
      </w:pPr>
      <w:r>
        <w:rPr/>
        <w:t>development”.</w:t>
      </w:r>
      <w:r>
        <w:rPr>
          <w:spacing w:val="33"/>
        </w:rPr>
        <w:t> </w:t>
      </w:r>
      <w:r>
        <w:rPr/>
        <w:t>The</w:t>
      </w:r>
      <w:r>
        <w:rPr>
          <w:spacing w:val="-6"/>
        </w:rPr>
        <w:t> </w:t>
      </w:r>
      <w:r>
        <w:rPr/>
        <w:t>primary</w:t>
      </w:r>
      <w:r>
        <w:rPr>
          <w:spacing w:val="-8"/>
        </w:rPr>
        <w:t> </w:t>
      </w:r>
      <w:r>
        <w:rPr/>
        <w:t>purpose</w:t>
      </w:r>
      <w:r>
        <w:rPr>
          <w:spacing w:val="-7"/>
        </w:rPr>
        <w:t> </w:t>
      </w:r>
      <w:r>
        <w:rPr/>
        <w:t>of</w:t>
      </w:r>
      <w:r>
        <w:rPr>
          <w:spacing w:val="-7"/>
        </w:rPr>
        <w:t> </w:t>
      </w:r>
      <w:r>
        <w:rPr/>
        <w:t>this</w:t>
      </w:r>
      <w:r>
        <w:rPr>
          <w:spacing w:val="-8"/>
        </w:rPr>
        <w:t> </w:t>
      </w:r>
      <w:r>
        <w:rPr/>
        <w:t>funding</w:t>
      </w:r>
      <w:r>
        <w:rPr>
          <w:spacing w:val="-7"/>
        </w:rPr>
        <w:t> </w:t>
      </w:r>
      <w:r>
        <w:rPr/>
        <w:t>is</w:t>
      </w:r>
      <w:r>
        <w:rPr>
          <w:spacing w:val="-8"/>
        </w:rPr>
        <w:t> </w:t>
      </w:r>
      <w:r>
        <w:rPr/>
        <w:t>to</w:t>
      </w:r>
      <w:r>
        <w:rPr>
          <w:spacing w:val="-7"/>
        </w:rPr>
        <w:t> </w:t>
      </w:r>
      <w:r>
        <w:rPr/>
        <w:t>promote</w:t>
      </w:r>
      <w:r>
        <w:rPr>
          <w:spacing w:val="-5"/>
        </w:rPr>
        <w:t> </w:t>
      </w:r>
      <w:r>
        <w:rPr/>
        <w:t>faculty</w:t>
      </w:r>
      <w:r>
        <w:rPr>
          <w:spacing w:val="-7"/>
        </w:rPr>
        <w:t> </w:t>
      </w:r>
      <w:r>
        <w:rPr/>
        <w:t>academic</w:t>
      </w:r>
      <w:r>
        <w:rPr>
          <w:spacing w:val="-8"/>
        </w:rPr>
        <w:t> </w:t>
      </w:r>
      <w:r>
        <w:rPr/>
        <w:t>and</w:t>
      </w:r>
      <w:r>
        <w:rPr>
          <w:spacing w:val="-6"/>
        </w:rPr>
        <w:t> </w:t>
      </w:r>
      <w:r>
        <w:rPr>
          <w:spacing w:val="-2"/>
        </w:rPr>
        <w:t>professional</w:t>
      </w:r>
    </w:p>
    <w:p>
      <w:pPr>
        <w:pStyle w:val="BodyText"/>
        <w:ind w:left="119" w:right="466"/>
      </w:pPr>
      <w:r>
        <w:rPr/>
        <w:t>knowledge transfer</w:t>
      </w:r>
      <w:r>
        <w:rPr>
          <w:spacing w:val="-1"/>
        </w:rPr>
        <w:t> </w:t>
      </w:r>
      <w:r>
        <w:rPr/>
        <w:t>by</w:t>
      </w:r>
      <w:r>
        <w:rPr>
          <w:spacing w:val="-1"/>
        </w:rPr>
        <w:t> </w:t>
      </w:r>
      <w:r>
        <w:rPr/>
        <w:t>participation</w:t>
      </w:r>
      <w:r>
        <w:rPr>
          <w:spacing w:val="-1"/>
        </w:rPr>
        <w:t> </w:t>
      </w:r>
      <w:r>
        <w:rPr/>
        <w:t>in</w:t>
      </w:r>
      <w:r>
        <w:rPr>
          <w:spacing w:val="-1"/>
        </w:rPr>
        <w:t> </w:t>
      </w:r>
      <w:r>
        <w:rPr/>
        <w:t>academic</w:t>
      </w:r>
      <w:r>
        <w:rPr>
          <w:spacing w:val="-1"/>
        </w:rPr>
        <w:t> </w:t>
      </w:r>
      <w:r>
        <w:rPr/>
        <w:t>and professional</w:t>
      </w:r>
      <w:r>
        <w:rPr>
          <w:spacing w:val="-1"/>
        </w:rPr>
        <w:t> </w:t>
      </w:r>
      <w:r>
        <w:rPr/>
        <w:t>conferences and</w:t>
      </w:r>
      <w:r>
        <w:rPr>
          <w:spacing w:val="-1"/>
        </w:rPr>
        <w:t> </w:t>
      </w:r>
      <w:r>
        <w:rPr/>
        <w:t>by publication</w:t>
      </w:r>
      <w:r>
        <w:rPr>
          <w:spacing w:val="-1"/>
        </w:rPr>
        <w:t> </w:t>
      </w:r>
      <w:r>
        <w:rPr/>
        <w:t>in open-source journals.</w:t>
      </w:r>
      <w:r>
        <w:rPr>
          <w:spacing w:val="40"/>
        </w:rPr>
        <w:t> </w:t>
      </w:r>
      <w:r>
        <w:rPr/>
        <w:t>The fund is not intended to support further education or training of faculty members,</w:t>
      </w:r>
      <w:r>
        <w:rPr>
          <w:spacing w:val="-3"/>
        </w:rPr>
        <w:t> </w:t>
      </w:r>
      <w:r>
        <w:rPr/>
        <w:t>nor</w:t>
      </w:r>
      <w:r>
        <w:rPr>
          <w:spacing w:val="-3"/>
        </w:rPr>
        <w:t> </w:t>
      </w:r>
      <w:r>
        <w:rPr/>
        <w:t>is</w:t>
      </w:r>
      <w:r>
        <w:rPr>
          <w:spacing w:val="-3"/>
        </w:rPr>
        <w:t> </w:t>
      </w:r>
      <w:r>
        <w:rPr/>
        <w:t>it</w:t>
      </w:r>
      <w:r>
        <w:rPr>
          <w:spacing w:val="-2"/>
        </w:rPr>
        <w:t> </w:t>
      </w:r>
      <w:r>
        <w:rPr/>
        <w:t>intended</w:t>
      </w:r>
      <w:r>
        <w:rPr>
          <w:spacing w:val="-3"/>
        </w:rPr>
        <w:t> </w:t>
      </w:r>
      <w:r>
        <w:rPr/>
        <w:t>to</w:t>
      </w:r>
      <w:r>
        <w:rPr>
          <w:spacing w:val="-2"/>
        </w:rPr>
        <w:t> </w:t>
      </w:r>
      <w:r>
        <w:rPr/>
        <w:t>support</w:t>
      </w:r>
      <w:r>
        <w:rPr>
          <w:spacing w:val="-2"/>
        </w:rPr>
        <w:t> </w:t>
      </w:r>
      <w:r>
        <w:rPr/>
        <w:t>payment</w:t>
      </w:r>
      <w:r>
        <w:rPr>
          <w:spacing w:val="-2"/>
        </w:rPr>
        <w:t> </w:t>
      </w:r>
      <w:r>
        <w:rPr/>
        <w:t>of</w:t>
      </w:r>
      <w:r>
        <w:rPr>
          <w:spacing w:val="-3"/>
        </w:rPr>
        <w:t> </w:t>
      </w:r>
      <w:r>
        <w:rPr/>
        <w:t>fees</w:t>
      </w:r>
      <w:r>
        <w:rPr>
          <w:spacing w:val="-3"/>
        </w:rPr>
        <w:t> </w:t>
      </w:r>
      <w:r>
        <w:rPr/>
        <w:t>for</w:t>
      </w:r>
      <w:r>
        <w:rPr>
          <w:spacing w:val="-3"/>
        </w:rPr>
        <w:t> </w:t>
      </w:r>
      <w:r>
        <w:rPr/>
        <w:t>membership,</w:t>
      </w:r>
      <w:r>
        <w:rPr>
          <w:spacing w:val="-3"/>
        </w:rPr>
        <w:t> </w:t>
      </w:r>
      <w:r>
        <w:rPr/>
        <w:t>registration,</w:t>
      </w:r>
      <w:r>
        <w:rPr>
          <w:spacing w:val="-3"/>
        </w:rPr>
        <w:t> </w:t>
      </w:r>
      <w:r>
        <w:rPr/>
        <w:t>or</w:t>
      </w:r>
      <w:r>
        <w:rPr>
          <w:spacing w:val="-3"/>
        </w:rPr>
        <w:t> </w:t>
      </w:r>
      <w:r>
        <w:rPr/>
        <w:t>licensing</w:t>
      </w:r>
      <w:r>
        <w:rPr>
          <w:spacing w:val="-4"/>
        </w:rPr>
        <w:t> </w:t>
      </w:r>
      <w:r>
        <w:rPr/>
        <w:t>in professional or scholarly associations.</w:t>
      </w:r>
    </w:p>
    <w:p>
      <w:pPr>
        <w:pStyle w:val="BodyText"/>
        <w:ind w:left="0"/>
      </w:pPr>
    </w:p>
    <w:p>
      <w:pPr>
        <w:spacing w:before="0"/>
        <w:ind w:left="120" w:right="0" w:hanging="1"/>
        <w:jc w:val="left"/>
        <w:rPr>
          <w:sz w:val="22"/>
        </w:rPr>
      </w:pPr>
      <w:r>
        <w:rPr>
          <w:b/>
          <w:sz w:val="22"/>
          <w:u w:val="single"/>
        </w:rPr>
        <w:t>Purposes</w:t>
      </w:r>
      <w:r>
        <w:rPr>
          <w:b/>
          <w:spacing w:val="-4"/>
          <w:sz w:val="22"/>
          <w:u w:val="single"/>
        </w:rPr>
        <w:t> </w:t>
      </w:r>
      <w:r>
        <w:rPr>
          <w:b/>
          <w:sz w:val="22"/>
          <w:u w:val="single"/>
        </w:rPr>
        <w:t>for</w:t>
      </w:r>
      <w:r>
        <w:rPr>
          <w:b/>
          <w:spacing w:val="-3"/>
          <w:sz w:val="22"/>
          <w:u w:val="single"/>
        </w:rPr>
        <w:t> </w:t>
      </w:r>
      <w:r>
        <w:rPr>
          <w:b/>
          <w:sz w:val="22"/>
          <w:u w:val="single"/>
        </w:rPr>
        <w:t>which</w:t>
      </w:r>
      <w:r>
        <w:rPr>
          <w:b/>
          <w:spacing w:val="-3"/>
          <w:sz w:val="22"/>
          <w:u w:val="single"/>
        </w:rPr>
        <w:t> </w:t>
      </w:r>
      <w:r>
        <w:rPr>
          <w:b/>
          <w:sz w:val="22"/>
          <w:u w:val="single"/>
        </w:rPr>
        <w:t>Faculty</w:t>
      </w:r>
      <w:r>
        <w:rPr>
          <w:b/>
          <w:spacing w:val="-4"/>
          <w:sz w:val="22"/>
          <w:u w:val="single"/>
        </w:rPr>
        <w:t> </w:t>
      </w:r>
      <w:r>
        <w:rPr>
          <w:b/>
          <w:sz w:val="22"/>
          <w:u w:val="single"/>
        </w:rPr>
        <w:t>Professional</w:t>
      </w:r>
      <w:r>
        <w:rPr>
          <w:b/>
          <w:spacing w:val="-4"/>
          <w:sz w:val="22"/>
          <w:u w:val="single"/>
        </w:rPr>
        <w:t> </w:t>
      </w:r>
      <w:r>
        <w:rPr>
          <w:b/>
          <w:sz w:val="22"/>
          <w:u w:val="single"/>
        </w:rPr>
        <w:t>Development</w:t>
      </w:r>
      <w:r>
        <w:rPr>
          <w:b/>
          <w:spacing w:val="-5"/>
          <w:sz w:val="22"/>
          <w:u w:val="single"/>
        </w:rPr>
        <w:t> </w:t>
      </w:r>
      <w:r>
        <w:rPr>
          <w:b/>
          <w:sz w:val="22"/>
          <w:u w:val="single"/>
        </w:rPr>
        <w:t>funding</w:t>
      </w:r>
      <w:r>
        <w:rPr>
          <w:b/>
          <w:spacing w:val="-4"/>
          <w:sz w:val="22"/>
          <w:u w:val="single"/>
        </w:rPr>
        <w:t> </w:t>
      </w:r>
      <w:r>
        <w:rPr>
          <w:b/>
          <w:sz w:val="22"/>
          <w:u w:val="single"/>
        </w:rPr>
        <w:t>may</w:t>
      </w:r>
      <w:r>
        <w:rPr>
          <w:b/>
          <w:spacing w:val="-4"/>
          <w:sz w:val="22"/>
          <w:u w:val="single"/>
        </w:rPr>
        <w:t> </w:t>
      </w:r>
      <w:r>
        <w:rPr>
          <w:b/>
          <w:sz w:val="22"/>
          <w:u w:val="single"/>
        </w:rPr>
        <w:t>be</w:t>
      </w:r>
      <w:r>
        <w:rPr>
          <w:b/>
          <w:spacing w:val="-3"/>
          <w:sz w:val="22"/>
          <w:u w:val="single"/>
        </w:rPr>
        <w:t> </w:t>
      </w:r>
      <w:r>
        <w:rPr>
          <w:b/>
          <w:sz w:val="22"/>
          <w:u w:val="single"/>
        </w:rPr>
        <w:t>used</w:t>
      </w:r>
      <w:r>
        <w:rPr>
          <w:b/>
          <w:sz w:val="22"/>
          <w:u w:val="none"/>
        </w:rPr>
        <w:t>:</w:t>
      </w:r>
      <w:r>
        <w:rPr>
          <w:b/>
          <w:spacing w:val="40"/>
          <w:sz w:val="22"/>
          <w:u w:val="none"/>
        </w:rPr>
        <w:t> </w:t>
      </w:r>
      <w:r>
        <w:rPr>
          <w:sz w:val="22"/>
          <w:u w:val="none"/>
        </w:rPr>
        <w:t>Activities</w:t>
      </w:r>
      <w:r>
        <w:rPr>
          <w:spacing w:val="-4"/>
          <w:sz w:val="22"/>
          <w:u w:val="none"/>
        </w:rPr>
        <w:t> </w:t>
      </w:r>
      <w:r>
        <w:rPr>
          <w:sz w:val="22"/>
          <w:u w:val="none"/>
        </w:rPr>
        <w:t>for</w:t>
      </w:r>
      <w:r>
        <w:rPr>
          <w:spacing w:val="-3"/>
          <w:sz w:val="22"/>
          <w:u w:val="none"/>
        </w:rPr>
        <w:t> </w:t>
      </w:r>
      <w:r>
        <w:rPr>
          <w:sz w:val="22"/>
          <w:u w:val="none"/>
        </w:rPr>
        <w:t>which</w:t>
      </w:r>
      <w:r>
        <w:rPr>
          <w:spacing w:val="-3"/>
          <w:sz w:val="22"/>
          <w:u w:val="none"/>
        </w:rPr>
        <w:t> </w:t>
      </w:r>
      <w:r>
        <w:rPr>
          <w:sz w:val="22"/>
          <w:u w:val="none"/>
        </w:rPr>
        <w:t>an eligible faculty member may be reimbursed include:</w:t>
      </w:r>
    </w:p>
    <w:p>
      <w:pPr>
        <w:pStyle w:val="ListParagraph"/>
        <w:numPr>
          <w:ilvl w:val="0"/>
          <w:numId w:val="1"/>
        </w:numPr>
        <w:tabs>
          <w:tab w:pos="1559" w:val="left" w:leader="none"/>
        </w:tabs>
        <w:spacing w:line="240" w:lineRule="auto" w:before="0" w:after="0"/>
        <w:ind w:left="839" w:right="117" w:firstLine="0"/>
        <w:jc w:val="left"/>
        <w:rPr>
          <w:sz w:val="22"/>
        </w:rPr>
      </w:pPr>
      <w:r>
        <w:rPr>
          <w:sz w:val="22"/>
        </w:rPr>
        <w:t>Registration,</w:t>
      </w:r>
      <w:r>
        <w:rPr>
          <w:spacing w:val="-2"/>
          <w:sz w:val="22"/>
        </w:rPr>
        <w:t> </w:t>
      </w:r>
      <w:r>
        <w:rPr>
          <w:sz w:val="22"/>
        </w:rPr>
        <w:t>accommodation,</w:t>
      </w:r>
      <w:r>
        <w:rPr>
          <w:spacing w:val="-5"/>
          <w:sz w:val="22"/>
        </w:rPr>
        <w:t> </w:t>
      </w:r>
      <w:r>
        <w:rPr>
          <w:sz w:val="22"/>
        </w:rPr>
        <w:t>meals,</w:t>
      </w:r>
      <w:r>
        <w:rPr>
          <w:spacing w:val="-5"/>
          <w:sz w:val="22"/>
        </w:rPr>
        <w:t> </w:t>
      </w:r>
      <w:r>
        <w:rPr>
          <w:sz w:val="22"/>
        </w:rPr>
        <w:t>and</w:t>
      </w:r>
      <w:r>
        <w:rPr>
          <w:spacing w:val="-5"/>
          <w:sz w:val="22"/>
        </w:rPr>
        <w:t> </w:t>
      </w:r>
      <w:r>
        <w:rPr>
          <w:sz w:val="22"/>
        </w:rPr>
        <w:t>transportation</w:t>
      </w:r>
      <w:r>
        <w:rPr>
          <w:spacing w:val="-5"/>
          <w:sz w:val="22"/>
        </w:rPr>
        <w:t> </w:t>
      </w:r>
      <w:r>
        <w:rPr>
          <w:sz w:val="22"/>
        </w:rPr>
        <w:t>costs</w:t>
      </w:r>
      <w:r>
        <w:rPr>
          <w:spacing w:val="-5"/>
          <w:sz w:val="22"/>
        </w:rPr>
        <w:t> </w:t>
      </w:r>
      <w:r>
        <w:rPr>
          <w:sz w:val="22"/>
        </w:rPr>
        <w:t>incurred</w:t>
      </w:r>
      <w:r>
        <w:rPr>
          <w:spacing w:val="-5"/>
          <w:sz w:val="22"/>
        </w:rPr>
        <w:t> </w:t>
      </w:r>
      <w:r>
        <w:rPr>
          <w:sz w:val="22"/>
        </w:rPr>
        <w:t>to</w:t>
      </w:r>
      <w:r>
        <w:rPr>
          <w:spacing w:val="-3"/>
          <w:sz w:val="22"/>
        </w:rPr>
        <w:t> </w:t>
      </w:r>
      <w:r>
        <w:rPr>
          <w:sz w:val="22"/>
        </w:rPr>
        <w:t>participate</w:t>
      </w:r>
      <w:r>
        <w:rPr>
          <w:spacing w:val="-5"/>
          <w:sz w:val="22"/>
        </w:rPr>
        <w:t> </w:t>
      </w:r>
      <w:r>
        <w:rPr>
          <w:sz w:val="22"/>
        </w:rPr>
        <w:t>in scholarly or professional conferences, workshops, symposia, etc.</w:t>
      </w:r>
    </w:p>
    <w:p>
      <w:pPr>
        <w:pStyle w:val="ListParagraph"/>
        <w:numPr>
          <w:ilvl w:val="1"/>
          <w:numId w:val="1"/>
        </w:numPr>
        <w:tabs>
          <w:tab w:pos="2279" w:val="left" w:leader="none"/>
        </w:tabs>
        <w:spacing w:line="240" w:lineRule="auto" w:before="0" w:after="0"/>
        <w:ind w:left="1559" w:right="996" w:firstLine="0"/>
        <w:jc w:val="left"/>
        <w:rPr>
          <w:sz w:val="22"/>
        </w:rPr>
      </w:pPr>
      <w:r>
        <w:rPr>
          <w:sz w:val="22"/>
        </w:rPr>
        <w:t>“Participation”</w:t>
      </w:r>
      <w:r>
        <w:rPr>
          <w:spacing w:val="-5"/>
          <w:sz w:val="22"/>
        </w:rPr>
        <w:t> </w:t>
      </w:r>
      <w:r>
        <w:rPr>
          <w:sz w:val="22"/>
        </w:rPr>
        <w:t>means</w:t>
      </w:r>
      <w:r>
        <w:rPr>
          <w:spacing w:val="-3"/>
          <w:sz w:val="22"/>
        </w:rPr>
        <w:t> </w:t>
      </w:r>
      <w:r>
        <w:rPr>
          <w:sz w:val="22"/>
        </w:rPr>
        <w:t>presenting</w:t>
      </w:r>
      <w:r>
        <w:rPr>
          <w:spacing w:val="-4"/>
          <w:sz w:val="22"/>
        </w:rPr>
        <w:t> </w:t>
      </w:r>
      <w:r>
        <w:rPr>
          <w:sz w:val="22"/>
        </w:rPr>
        <w:t>or</w:t>
      </w:r>
      <w:r>
        <w:rPr>
          <w:spacing w:val="-5"/>
          <w:sz w:val="22"/>
        </w:rPr>
        <w:t> </w:t>
      </w:r>
      <w:r>
        <w:rPr>
          <w:sz w:val="22"/>
        </w:rPr>
        <w:t>serving</w:t>
      </w:r>
      <w:r>
        <w:rPr>
          <w:spacing w:val="-5"/>
          <w:sz w:val="22"/>
        </w:rPr>
        <w:t> </w:t>
      </w:r>
      <w:r>
        <w:rPr>
          <w:sz w:val="22"/>
        </w:rPr>
        <w:t>in</w:t>
      </w:r>
      <w:r>
        <w:rPr>
          <w:spacing w:val="-4"/>
          <w:sz w:val="22"/>
        </w:rPr>
        <w:t> </w:t>
      </w:r>
      <w:r>
        <w:rPr>
          <w:sz w:val="22"/>
        </w:rPr>
        <w:t>a</w:t>
      </w:r>
      <w:r>
        <w:rPr>
          <w:spacing w:val="-5"/>
          <w:sz w:val="22"/>
        </w:rPr>
        <w:t> </w:t>
      </w:r>
      <w:r>
        <w:rPr>
          <w:sz w:val="22"/>
        </w:rPr>
        <w:t>leadership</w:t>
      </w:r>
      <w:r>
        <w:rPr>
          <w:spacing w:val="-5"/>
          <w:sz w:val="22"/>
        </w:rPr>
        <w:t> </w:t>
      </w:r>
      <w:r>
        <w:rPr>
          <w:sz w:val="22"/>
        </w:rPr>
        <w:t>role</w:t>
      </w:r>
      <w:r>
        <w:rPr>
          <w:spacing w:val="-5"/>
          <w:sz w:val="22"/>
        </w:rPr>
        <w:t> </w:t>
      </w:r>
      <w:r>
        <w:rPr>
          <w:sz w:val="22"/>
        </w:rPr>
        <w:t>at</w:t>
      </w:r>
      <w:r>
        <w:rPr>
          <w:spacing w:val="-4"/>
          <w:sz w:val="22"/>
        </w:rPr>
        <w:t> </w:t>
      </w:r>
      <w:r>
        <w:rPr>
          <w:sz w:val="22"/>
        </w:rPr>
        <w:t>the conference, workshop, symposium, etc.</w:t>
      </w:r>
    </w:p>
    <w:p>
      <w:pPr>
        <w:pStyle w:val="ListParagraph"/>
        <w:numPr>
          <w:ilvl w:val="1"/>
          <w:numId w:val="1"/>
        </w:numPr>
        <w:tabs>
          <w:tab w:pos="2279" w:val="left" w:leader="none"/>
        </w:tabs>
        <w:spacing w:line="240" w:lineRule="auto" w:before="0" w:after="0"/>
        <w:ind w:left="1559" w:right="197" w:firstLine="0"/>
        <w:jc w:val="left"/>
        <w:rPr>
          <w:sz w:val="22"/>
        </w:rPr>
      </w:pPr>
      <w:r>
        <w:rPr>
          <w:sz w:val="22"/>
        </w:rPr>
        <w:t>Faculty</w:t>
      </w:r>
      <w:r>
        <w:rPr>
          <w:spacing w:val="-4"/>
          <w:sz w:val="22"/>
        </w:rPr>
        <w:t> </w:t>
      </w:r>
      <w:r>
        <w:rPr>
          <w:sz w:val="22"/>
        </w:rPr>
        <w:t>members</w:t>
      </w:r>
      <w:r>
        <w:rPr>
          <w:spacing w:val="-5"/>
          <w:sz w:val="22"/>
        </w:rPr>
        <w:t> </w:t>
      </w:r>
      <w:r>
        <w:rPr>
          <w:sz w:val="22"/>
        </w:rPr>
        <w:t>are</w:t>
      </w:r>
      <w:r>
        <w:rPr>
          <w:spacing w:val="-5"/>
          <w:sz w:val="22"/>
        </w:rPr>
        <w:t> </w:t>
      </w:r>
      <w:r>
        <w:rPr>
          <w:sz w:val="22"/>
        </w:rPr>
        <w:t>responsible</w:t>
      </w:r>
      <w:r>
        <w:rPr>
          <w:spacing w:val="-5"/>
          <w:sz w:val="22"/>
        </w:rPr>
        <w:t> </w:t>
      </w:r>
      <w:r>
        <w:rPr>
          <w:sz w:val="22"/>
        </w:rPr>
        <w:t>for</w:t>
      </w:r>
      <w:r>
        <w:rPr>
          <w:spacing w:val="-5"/>
          <w:sz w:val="22"/>
        </w:rPr>
        <w:t> </w:t>
      </w:r>
      <w:r>
        <w:rPr>
          <w:sz w:val="22"/>
        </w:rPr>
        <w:t>selecting</w:t>
      </w:r>
      <w:r>
        <w:rPr>
          <w:spacing w:val="-4"/>
          <w:sz w:val="22"/>
        </w:rPr>
        <w:t> </w:t>
      </w:r>
      <w:r>
        <w:rPr>
          <w:sz w:val="22"/>
        </w:rPr>
        <w:t>conferences</w:t>
      </w:r>
      <w:r>
        <w:rPr>
          <w:spacing w:val="-3"/>
          <w:sz w:val="22"/>
        </w:rPr>
        <w:t> </w:t>
      </w:r>
      <w:r>
        <w:rPr>
          <w:sz w:val="22"/>
        </w:rPr>
        <w:t>that</w:t>
      </w:r>
      <w:r>
        <w:rPr>
          <w:spacing w:val="-4"/>
          <w:sz w:val="22"/>
        </w:rPr>
        <w:t> </w:t>
      </w:r>
      <w:r>
        <w:rPr>
          <w:sz w:val="22"/>
        </w:rPr>
        <w:t>are</w:t>
      </w:r>
      <w:r>
        <w:rPr>
          <w:spacing w:val="-5"/>
          <w:sz w:val="22"/>
        </w:rPr>
        <w:t> </w:t>
      </w:r>
      <w:r>
        <w:rPr>
          <w:sz w:val="22"/>
        </w:rPr>
        <w:t>relevant</w:t>
      </w:r>
      <w:r>
        <w:rPr>
          <w:spacing w:val="-4"/>
          <w:sz w:val="22"/>
        </w:rPr>
        <w:t> </w:t>
      </w:r>
      <w:r>
        <w:rPr>
          <w:sz w:val="22"/>
        </w:rPr>
        <w:t>to their</w:t>
      </w:r>
      <w:r>
        <w:rPr>
          <w:spacing w:val="-1"/>
          <w:sz w:val="22"/>
        </w:rPr>
        <w:t> </w:t>
      </w:r>
      <w:r>
        <w:rPr>
          <w:sz w:val="22"/>
        </w:rPr>
        <w:t>research</w:t>
      </w:r>
      <w:r>
        <w:rPr>
          <w:spacing w:val="-2"/>
          <w:sz w:val="22"/>
        </w:rPr>
        <w:t> </w:t>
      </w:r>
      <w:r>
        <w:rPr>
          <w:sz w:val="22"/>
        </w:rPr>
        <w:t>and professional interests</w:t>
      </w:r>
      <w:r>
        <w:rPr>
          <w:spacing w:val="-1"/>
          <w:sz w:val="22"/>
        </w:rPr>
        <w:t> </w:t>
      </w:r>
      <w:r>
        <w:rPr>
          <w:sz w:val="22"/>
        </w:rPr>
        <w:t>and</w:t>
      </w:r>
      <w:r>
        <w:rPr>
          <w:spacing w:val="-1"/>
          <w:sz w:val="22"/>
        </w:rPr>
        <w:t> </w:t>
      </w:r>
      <w:r>
        <w:rPr>
          <w:sz w:val="22"/>
        </w:rPr>
        <w:t>align</w:t>
      </w:r>
      <w:r>
        <w:rPr>
          <w:spacing w:val="-1"/>
          <w:sz w:val="22"/>
        </w:rPr>
        <w:t> </w:t>
      </w:r>
      <w:r>
        <w:rPr>
          <w:sz w:val="22"/>
        </w:rPr>
        <w:t>with the goals</w:t>
      </w:r>
      <w:r>
        <w:rPr>
          <w:spacing w:val="-1"/>
          <w:sz w:val="22"/>
        </w:rPr>
        <w:t> </w:t>
      </w:r>
      <w:r>
        <w:rPr>
          <w:sz w:val="22"/>
        </w:rPr>
        <w:t>and</w:t>
      </w:r>
      <w:r>
        <w:rPr>
          <w:spacing w:val="-1"/>
          <w:sz w:val="22"/>
        </w:rPr>
        <w:t> </w:t>
      </w:r>
      <w:r>
        <w:rPr>
          <w:sz w:val="22"/>
        </w:rPr>
        <w:t>priorities of</w:t>
      </w:r>
      <w:r>
        <w:rPr>
          <w:spacing w:val="-1"/>
          <w:sz w:val="22"/>
        </w:rPr>
        <w:t> </w:t>
      </w:r>
      <w:r>
        <w:rPr>
          <w:sz w:val="22"/>
        </w:rPr>
        <w:t>their Faculty or program. Faculty members are encouraged to choose conferences that are highly regarded in their field and have a strong reputation for scholarly exchange.</w:t>
      </w:r>
    </w:p>
    <w:p>
      <w:pPr>
        <w:pStyle w:val="ListParagraph"/>
        <w:numPr>
          <w:ilvl w:val="0"/>
          <w:numId w:val="1"/>
        </w:numPr>
        <w:tabs>
          <w:tab w:pos="1559" w:val="left" w:leader="none"/>
        </w:tabs>
        <w:spacing w:line="268" w:lineRule="exact" w:before="0" w:after="0"/>
        <w:ind w:left="1559" w:right="0" w:hanging="719"/>
        <w:jc w:val="left"/>
        <w:rPr>
          <w:sz w:val="22"/>
        </w:rPr>
      </w:pPr>
      <w:r>
        <w:rPr>
          <w:sz w:val="22"/>
        </w:rPr>
        <w:t>Page</w:t>
      </w:r>
      <w:r>
        <w:rPr>
          <w:spacing w:val="-9"/>
          <w:sz w:val="22"/>
        </w:rPr>
        <w:t> </w:t>
      </w:r>
      <w:r>
        <w:rPr>
          <w:sz w:val="22"/>
        </w:rPr>
        <w:t>fees</w:t>
      </w:r>
      <w:r>
        <w:rPr>
          <w:spacing w:val="-8"/>
          <w:sz w:val="22"/>
        </w:rPr>
        <w:t> </w:t>
      </w:r>
      <w:r>
        <w:rPr>
          <w:sz w:val="22"/>
        </w:rPr>
        <w:t>(and</w:t>
      </w:r>
      <w:r>
        <w:rPr>
          <w:spacing w:val="-8"/>
          <w:sz w:val="22"/>
        </w:rPr>
        <w:t> </w:t>
      </w:r>
      <w:r>
        <w:rPr>
          <w:sz w:val="22"/>
        </w:rPr>
        <w:t>similar</w:t>
      </w:r>
      <w:r>
        <w:rPr>
          <w:spacing w:val="-8"/>
          <w:sz w:val="22"/>
        </w:rPr>
        <w:t> </w:t>
      </w:r>
      <w:r>
        <w:rPr>
          <w:sz w:val="22"/>
        </w:rPr>
        <w:t>fees)</w:t>
      </w:r>
      <w:r>
        <w:rPr>
          <w:spacing w:val="-8"/>
          <w:sz w:val="22"/>
        </w:rPr>
        <w:t> </w:t>
      </w:r>
      <w:r>
        <w:rPr>
          <w:sz w:val="22"/>
        </w:rPr>
        <w:t>related</w:t>
      </w:r>
      <w:r>
        <w:rPr>
          <w:spacing w:val="-7"/>
          <w:sz w:val="22"/>
        </w:rPr>
        <w:t> </w:t>
      </w:r>
      <w:r>
        <w:rPr>
          <w:sz w:val="22"/>
        </w:rPr>
        <w:t>to</w:t>
      </w:r>
      <w:r>
        <w:rPr>
          <w:spacing w:val="-8"/>
          <w:sz w:val="22"/>
        </w:rPr>
        <w:t> </w:t>
      </w:r>
      <w:r>
        <w:rPr>
          <w:sz w:val="22"/>
        </w:rPr>
        <w:t>publishing</w:t>
      </w:r>
      <w:r>
        <w:rPr>
          <w:spacing w:val="-7"/>
          <w:sz w:val="22"/>
        </w:rPr>
        <w:t> </w:t>
      </w:r>
      <w:r>
        <w:rPr>
          <w:sz w:val="22"/>
        </w:rPr>
        <w:t>in</w:t>
      </w:r>
      <w:r>
        <w:rPr>
          <w:spacing w:val="-8"/>
          <w:sz w:val="22"/>
        </w:rPr>
        <w:t> </w:t>
      </w:r>
      <w:r>
        <w:rPr>
          <w:sz w:val="22"/>
        </w:rPr>
        <w:t>legitimate</w:t>
      </w:r>
      <w:r>
        <w:rPr>
          <w:spacing w:val="-8"/>
          <w:sz w:val="22"/>
        </w:rPr>
        <w:t> </w:t>
      </w:r>
      <w:r>
        <w:rPr>
          <w:sz w:val="22"/>
        </w:rPr>
        <w:t>open-access</w:t>
      </w:r>
      <w:r>
        <w:rPr>
          <w:spacing w:val="-8"/>
          <w:sz w:val="22"/>
        </w:rPr>
        <w:t> </w:t>
      </w:r>
      <w:r>
        <w:rPr>
          <w:spacing w:val="-2"/>
          <w:sz w:val="22"/>
        </w:rPr>
        <w:t>journals.</w:t>
      </w:r>
    </w:p>
    <w:p>
      <w:pPr>
        <w:pStyle w:val="Heading1"/>
        <w:ind w:left="119"/>
        <w:rPr>
          <w:u w:val="none"/>
        </w:rPr>
      </w:pPr>
      <w:r>
        <w:rPr>
          <w:u w:val="single"/>
        </w:rPr>
        <w:t>Eligibility</w:t>
      </w:r>
      <w:r>
        <w:rPr>
          <w:spacing w:val="-7"/>
          <w:u w:val="single"/>
        </w:rPr>
        <w:t> </w:t>
      </w:r>
      <w:r>
        <w:rPr>
          <w:u w:val="single"/>
        </w:rPr>
        <w:t>to</w:t>
      </w:r>
      <w:r>
        <w:rPr>
          <w:spacing w:val="-8"/>
          <w:u w:val="single"/>
        </w:rPr>
        <w:t> </w:t>
      </w:r>
      <w:r>
        <w:rPr>
          <w:spacing w:val="-2"/>
          <w:u w:val="single"/>
        </w:rPr>
        <w:t>apply</w:t>
      </w:r>
      <w:r>
        <w:rPr>
          <w:spacing w:val="-2"/>
          <w:u w:val="none"/>
        </w:rPr>
        <w:t>:</w:t>
      </w:r>
    </w:p>
    <w:p>
      <w:pPr>
        <w:pStyle w:val="ListParagraph"/>
        <w:numPr>
          <w:ilvl w:val="0"/>
          <w:numId w:val="1"/>
        </w:numPr>
        <w:tabs>
          <w:tab w:pos="1559" w:val="left" w:leader="none"/>
        </w:tabs>
        <w:spacing w:line="240" w:lineRule="auto" w:before="0" w:after="0"/>
        <w:ind w:left="1559" w:right="0" w:hanging="719"/>
        <w:jc w:val="left"/>
        <w:rPr>
          <w:sz w:val="22"/>
        </w:rPr>
      </w:pPr>
      <w:r>
        <w:rPr>
          <w:sz w:val="22"/>
        </w:rPr>
        <w:t>Full-</w:t>
      </w:r>
      <w:r>
        <w:rPr>
          <w:spacing w:val="-8"/>
          <w:sz w:val="22"/>
        </w:rPr>
        <w:t> </w:t>
      </w:r>
      <w:r>
        <w:rPr>
          <w:sz w:val="22"/>
        </w:rPr>
        <w:t>and</w:t>
      </w:r>
      <w:r>
        <w:rPr>
          <w:spacing w:val="-8"/>
          <w:sz w:val="22"/>
        </w:rPr>
        <w:t> </w:t>
      </w:r>
      <w:r>
        <w:rPr>
          <w:sz w:val="22"/>
        </w:rPr>
        <w:t>part-time</w:t>
      </w:r>
      <w:r>
        <w:rPr>
          <w:spacing w:val="-7"/>
          <w:sz w:val="22"/>
        </w:rPr>
        <w:t> </w:t>
      </w:r>
      <w:r>
        <w:rPr>
          <w:sz w:val="22"/>
        </w:rPr>
        <w:t>faculty</w:t>
      </w:r>
      <w:r>
        <w:rPr>
          <w:spacing w:val="-7"/>
          <w:sz w:val="22"/>
        </w:rPr>
        <w:t> </w:t>
      </w:r>
      <w:r>
        <w:rPr>
          <w:sz w:val="22"/>
        </w:rPr>
        <w:t>members</w:t>
      </w:r>
      <w:r>
        <w:rPr>
          <w:spacing w:val="-8"/>
          <w:sz w:val="22"/>
        </w:rPr>
        <w:t> </w:t>
      </w:r>
      <w:r>
        <w:rPr>
          <w:sz w:val="22"/>
        </w:rPr>
        <w:t>may</w:t>
      </w:r>
      <w:r>
        <w:rPr>
          <w:spacing w:val="-7"/>
          <w:sz w:val="22"/>
        </w:rPr>
        <w:t> </w:t>
      </w:r>
      <w:r>
        <w:rPr>
          <w:sz w:val="22"/>
        </w:rPr>
        <w:t>apply</w:t>
      </w:r>
      <w:r>
        <w:rPr>
          <w:spacing w:val="-8"/>
          <w:sz w:val="22"/>
        </w:rPr>
        <w:t> </w:t>
      </w:r>
      <w:r>
        <w:rPr>
          <w:sz w:val="22"/>
        </w:rPr>
        <w:t>for</w:t>
      </w:r>
      <w:r>
        <w:rPr>
          <w:spacing w:val="-8"/>
          <w:sz w:val="22"/>
        </w:rPr>
        <w:t> </w:t>
      </w:r>
      <w:r>
        <w:rPr>
          <w:spacing w:val="-2"/>
          <w:sz w:val="22"/>
        </w:rPr>
        <w:t>support.</w:t>
      </w:r>
    </w:p>
    <w:p>
      <w:pPr>
        <w:pStyle w:val="ListParagraph"/>
        <w:numPr>
          <w:ilvl w:val="0"/>
          <w:numId w:val="1"/>
        </w:numPr>
        <w:tabs>
          <w:tab w:pos="1559" w:val="left" w:leader="none"/>
        </w:tabs>
        <w:spacing w:line="240" w:lineRule="auto" w:before="1" w:after="0"/>
        <w:ind w:left="839" w:right="129" w:firstLine="0"/>
        <w:jc w:val="left"/>
        <w:rPr>
          <w:sz w:val="22"/>
        </w:rPr>
      </w:pPr>
      <w:r>
        <w:rPr>
          <w:sz w:val="22"/>
        </w:rPr>
        <w:t>Full-time</w:t>
      </w:r>
      <w:r>
        <w:rPr>
          <w:spacing w:val="-4"/>
          <w:sz w:val="22"/>
        </w:rPr>
        <w:t> </w:t>
      </w:r>
      <w:r>
        <w:rPr>
          <w:sz w:val="22"/>
        </w:rPr>
        <w:t>faculty</w:t>
      </w:r>
      <w:r>
        <w:rPr>
          <w:spacing w:val="-4"/>
          <w:sz w:val="22"/>
        </w:rPr>
        <w:t> </w:t>
      </w:r>
      <w:r>
        <w:rPr>
          <w:sz w:val="22"/>
        </w:rPr>
        <w:t>members</w:t>
      </w:r>
      <w:r>
        <w:rPr>
          <w:spacing w:val="-2"/>
          <w:sz w:val="22"/>
        </w:rPr>
        <w:t> </w:t>
      </w:r>
      <w:r>
        <w:rPr>
          <w:sz w:val="22"/>
        </w:rPr>
        <w:t>must</w:t>
      </w:r>
      <w:r>
        <w:rPr>
          <w:spacing w:val="-3"/>
          <w:sz w:val="22"/>
        </w:rPr>
        <w:t> </w:t>
      </w:r>
      <w:r>
        <w:rPr>
          <w:sz w:val="22"/>
        </w:rPr>
        <w:t>have</w:t>
      </w:r>
      <w:r>
        <w:rPr>
          <w:spacing w:val="-4"/>
          <w:sz w:val="22"/>
        </w:rPr>
        <w:t> </w:t>
      </w:r>
      <w:r>
        <w:rPr>
          <w:sz w:val="22"/>
        </w:rPr>
        <w:t>completed</w:t>
      </w:r>
      <w:r>
        <w:rPr>
          <w:spacing w:val="-4"/>
          <w:sz w:val="22"/>
        </w:rPr>
        <w:t> </w:t>
      </w:r>
      <w:r>
        <w:rPr>
          <w:sz w:val="22"/>
        </w:rPr>
        <w:t>at</w:t>
      </w:r>
      <w:r>
        <w:rPr>
          <w:spacing w:val="-4"/>
          <w:sz w:val="22"/>
        </w:rPr>
        <w:t> </w:t>
      </w:r>
      <w:r>
        <w:rPr>
          <w:sz w:val="22"/>
        </w:rPr>
        <w:t>least</w:t>
      </w:r>
      <w:r>
        <w:rPr>
          <w:spacing w:val="-4"/>
          <w:sz w:val="22"/>
        </w:rPr>
        <w:t> </w:t>
      </w:r>
      <w:r>
        <w:rPr>
          <w:sz w:val="22"/>
        </w:rPr>
        <w:t>one</w:t>
      </w:r>
      <w:r>
        <w:rPr>
          <w:spacing w:val="-4"/>
          <w:sz w:val="22"/>
        </w:rPr>
        <w:t> </w:t>
      </w:r>
      <w:r>
        <w:rPr>
          <w:sz w:val="22"/>
        </w:rPr>
        <w:t>term</w:t>
      </w:r>
      <w:r>
        <w:rPr>
          <w:spacing w:val="-3"/>
          <w:sz w:val="22"/>
        </w:rPr>
        <w:t> </w:t>
      </w:r>
      <w:r>
        <w:rPr>
          <w:sz w:val="22"/>
        </w:rPr>
        <w:t>of</w:t>
      </w:r>
      <w:r>
        <w:rPr>
          <w:spacing w:val="-4"/>
          <w:sz w:val="22"/>
        </w:rPr>
        <w:t> </w:t>
      </w:r>
      <w:r>
        <w:rPr>
          <w:sz w:val="22"/>
        </w:rPr>
        <w:t>service</w:t>
      </w:r>
      <w:r>
        <w:rPr>
          <w:spacing w:val="-4"/>
          <w:sz w:val="22"/>
        </w:rPr>
        <w:t> </w:t>
      </w:r>
      <w:r>
        <w:rPr>
          <w:sz w:val="22"/>
        </w:rPr>
        <w:t>to</w:t>
      </w:r>
      <w:r>
        <w:rPr>
          <w:spacing w:val="-2"/>
          <w:sz w:val="22"/>
        </w:rPr>
        <w:t> </w:t>
      </w:r>
      <w:r>
        <w:rPr>
          <w:sz w:val="22"/>
        </w:rPr>
        <w:t>become </w:t>
      </w:r>
      <w:r>
        <w:rPr>
          <w:spacing w:val="-2"/>
          <w:sz w:val="22"/>
        </w:rPr>
        <w:t>eligible.</w:t>
      </w:r>
    </w:p>
    <w:p>
      <w:pPr>
        <w:pStyle w:val="ListParagraph"/>
        <w:numPr>
          <w:ilvl w:val="0"/>
          <w:numId w:val="1"/>
        </w:numPr>
        <w:tabs>
          <w:tab w:pos="1559" w:val="left" w:leader="none"/>
        </w:tabs>
        <w:spacing w:line="240" w:lineRule="auto" w:before="0" w:after="0"/>
        <w:ind w:left="839" w:right="263" w:firstLine="0"/>
        <w:jc w:val="left"/>
        <w:rPr>
          <w:sz w:val="22"/>
        </w:rPr>
      </w:pPr>
      <w:r>
        <w:rPr>
          <w:sz w:val="22"/>
        </w:rPr>
        <w:t>Part-time</w:t>
      </w:r>
      <w:r>
        <w:rPr>
          <w:spacing w:val="-3"/>
          <w:sz w:val="22"/>
        </w:rPr>
        <w:t> </w:t>
      </w:r>
      <w:r>
        <w:rPr>
          <w:sz w:val="22"/>
        </w:rPr>
        <w:t>faculty</w:t>
      </w:r>
      <w:r>
        <w:rPr>
          <w:spacing w:val="-3"/>
          <w:sz w:val="22"/>
        </w:rPr>
        <w:t> </w:t>
      </w:r>
      <w:r>
        <w:rPr>
          <w:sz w:val="22"/>
        </w:rPr>
        <w:t>members</w:t>
      </w:r>
      <w:r>
        <w:rPr>
          <w:spacing w:val="-4"/>
          <w:sz w:val="22"/>
        </w:rPr>
        <w:t> </w:t>
      </w:r>
      <w:r>
        <w:rPr>
          <w:sz w:val="22"/>
        </w:rPr>
        <w:t>must</w:t>
      </w:r>
      <w:r>
        <w:rPr>
          <w:spacing w:val="-3"/>
          <w:sz w:val="22"/>
        </w:rPr>
        <w:t> </w:t>
      </w:r>
      <w:r>
        <w:rPr>
          <w:sz w:val="22"/>
        </w:rPr>
        <w:t>have</w:t>
      </w:r>
      <w:r>
        <w:rPr>
          <w:spacing w:val="-4"/>
          <w:sz w:val="22"/>
        </w:rPr>
        <w:t> </w:t>
      </w:r>
      <w:r>
        <w:rPr>
          <w:sz w:val="22"/>
        </w:rPr>
        <w:t>taught</w:t>
      </w:r>
      <w:r>
        <w:rPr>
          <w:spacing w:val="-3"/>
          <w:sz w:val="22"/>
        </w:rPr>
        <w:t> </w:t>
      </w:r>
      <w:r>
        <w:rPr>
          <w:sz w:val="22"/>
        </w:rPr>
        <w:t>at</w:t>
      </w:r>
      <w:r>
        <w:rPr>
          <w:spacing w:val="-3"/>
          <w:sz w:val="22"/>
        </w:rPr>
        <w:t> </w:t>
      </w:r>
      <w:r>
        <w:rPr>
          <w:sz w:val="22"/>
        </w:rPr>
        <w:t>Yorkville</w:t>
      </w:r>
      <w:r>
        <w:rPr>
          <w:spacing w:val="-4"/>
          <w:sz w:val="22"/>
        </w:rPr>
        <w:t> </w:t>
      </w:r>
      <w:r>
        <w:rPr>
          <w:sz w:val="22"/>
        </w:rPr>
        <w:t>for</w:t>
      </w:r>
      <w:r>
        <w:rPr>
          <w:spacing w:val="-4"/>
          <w:sz w:val="22"/>
        </w:rPr>
        <w:t> </w:t>
      </w:r>
      <w:r>
        <w:rPr>
          <w:sz w:val="22"/>
        </w:rPr>
        <w:t>at</w:t>
      </w:r>
      <w:r>
        <w:rPr>
          <w:spacing w:val="-4"/>
          <w:sz w:val="22"/>
        </w:rPr>
        <w:t> </w:t>
      </w:r>
      <w:r>
        <w:rPr>
          <w:sz w:val="22"/>
        </w:rPr>
        <w:t>least</w:t>
      </w:r>
      <w:r>
        <w:rPr>
          <w:spacing w:val="-4"/>
          <w:sz w:val="22"/>
        </w:rPr>
        <w:t> </w:t>
      </w:r>
      <w:r>
        <w:rPr>
          <w:sz w:val="22"/>
        </w:rPr>
        <w:t>two</w:t>
      </w:r>
      <w:r>
        <w:rPr>
          <w:spacing w:val="-2"/>
          <w:sz w:val="22"/>
        </w:rPr>
        <w:t> </w:t>
      </w:r>
      <w:r>
        <w:rPr>
          <w:sz w:val="22"/>
        </w:rPr>
        <w:t>terms</w:t>
      </w:r>
      <w:r>
        <w:rPr>
          <w:spacing w:val="-2"/>
          <w:sz w:val="22"/>
        </w:rPr>
        <w:t> </w:t>
      </w:r>
      <w:r>
        <w:rPr>
          <w:sz w:val="22"/>
        </w:rPr>
        <w:t>and</w:t>
      </w:r>
      <w:r>
        <w:rPr>
          <w:spacing w:val="-4"/>
          <w:sz w:val="22"/>
        </w:rPr>
        <w:t> </w:t>
      </w:r>
      <w:r>
        <w:rPr>
          <w:sz w:val="22"/>
        </w:rPr>
        <w:t>be scheduled to teach at least one future term.</w:t>
      </w:r>
    </w:p>
    <w:p>
      <w:pPr>
        <w:pStyle w:val="ListParagraph"/>
        <w:numPr>
          <w:ilvl w:val="0"/>
          <w:numId w:val="1"/>
        </w:numPr>
        <w:tabs>
          <w:tab w:pos="840" w:val="left" w:leader="none"/>
          <w:tab w:pos="1559" w:val="left" w:leader="none"/>
        </w:tabs>
        <w:spacing w:line="240" w:lineRule="auto" w:before="0" w:after="0"/>
        <w:ind w:left="840" w:right="884" w:hanging="1"/>
        <w:jc w:val="left"/>
        <w:rPr>
          <w:sz w:val="22"/>
        </w:rPr>
      </w:pPr>
      <w:r>
        <w:rPr>
          <w:sz w:val="22"/>
        </w:rPr>
        <w:t>Priority</w:t>
      </w:r>
      <w:r>
        <w:rPr>
          <w:spacing w:val="-4"/>
          <w:sz w:val="22"/>
        </w:rPr>
        <w:t> </w:t>
      </w:r>
      <w:r>
        <w:rPr>
          <w:sz w:val="22"/>
        </w:rPr>
        <w:t>is</w:t>
      </w:r>
      <w:r>
        <w:rPr>
          <w:spacing w:val="-3"/>
          <w:sz w:val="22"/>
        </w:rPr>
        <w:t> </w:t>
      </w:r>
      <w:r>
        <w:rPr>
          <w:sz w:val="22"/>
        </w:rPr>
        <w:t>given</w:t>
      </w:r>
      <w:r>
        <w:rPr>
          <w:spacing w:val="-4"/>
          <w:sz w:val="22"/>
        </w:rPr>
        <w:t> </w:t>
      </w:r>
      <w:r>
        <w:rPr>
          <w:sz w:val="22"/>
        </w:rPr>
        <w:t>to</w:t>
      </w:r>
      <w:r>
        <w:rPr>
          <w:spacing w:val="-2"/>
          <w:sz w:val="22"/>
        </w:rPr>
        <w:t> </w:t>
      </w:r>
      <w:r>
        <w:rPr>
          <w:sz w:val="22"/>
        </w:rPr>
        <w:t>faculty</w:t>
      </w:r>
      <w:r>
        <w:rPr>
          <w:spacing w:val="-3"/>
          <w:sz w:val="22"/>
        </w:rPr>
        <w:t> </w:t>
      </w:r>
      <w:r>
        <w:rPr>
          <w:sz w:val="22"/>
        </w:rPr>
        <w:t>members</w:t>
      </w:r>
      <w:r>
        <w:rPr>
          <w:spacing w:val="-4"/>
          <w:sz w:val="22"/>
        </w:rPr>
        <w:t> </w:t>
      </w:r>
      <w:r>
        <w:rPr>
          <w:sz w:val="22"/>
        </w:rPr>
        <w:t>who</w:t>
      </w:r>
      <w:r>
        <w:rPr>
          <w:spacing w:val="-3"/>
          <w:sz w:val="22"/>
        </w:rPr>
        <w:t> </w:t>
      </w:r>
      <w:r>
        <w:rPr>
          <w:sz w:val="22"/>
        </w:rPr>
        <w:t>are</w:t>
      </w:r>
      <w:r>
        <w:rPr>
          <w:spacing w:val="-4"/>
          <w:sz w:val="22"/>
        </w:rPr>
        <w:t> </w:t>
      </w:r>
      <w:r>
        <w:rPr>
          <w:sz w:val="22"/>
        </w:rPr>
        <w:t>presenting</w:t>
      </w:r>
      <w:r>
        <w:rPr>
          <w:spacing w:val="-3"/>
          <w:sz w:val="22"/>
        </w:rPr>
        <w:t> </w:t>
      </w:r>
      <w:r>
        <w:rPr>
          <w:sz w:val="22"/>
        </w:rPr>
        <w:t>their</w:t>
      </w:r>
      <w:r>
        <w:rPr>
          <w:spacing w:val="-3"/>
          <w:sz w:val="22"/>
        </w:rPr>
        <w:t> </w:t>
      </w:r>
      <w:r>
        <w:rPr>
          <w:sz w:val="22"/>
        </w:rPr>
        <w:t>work</w:t>
      </w:r>
      <w:r>
        <w:rPr>
          <w:spacing w:val="-4"/>
          <w:sz w:val="22"/>
        </w:rPr>
        <w:t> </w:t>
      </w:r>
      <w:r>
        <w:rPr>
          <w:sz w:val="22"/>
        </w:rPr>
        <w:t>or</w:t>
      </w:r>
      <w:r>
        <w:rPr>
          <w:spacing w:val="-4"/>
          <w:sz w:val="22"/>
        </w:rPr>
        <w:t> </w:t>
      </w:r>
      <w:r>
        <w:rPr>
          <w:sz w:val="22"/>
        </w:rPr>
        <w:t>serving</w:t>
      </w:r>
      <w:r>
        <w:rPr>
          <w:spacing w:val="-3"/>
          <w:sz w:val="22"/>
        </w:rPr>
        <w:t> </w:t>
      </w:r>
      <w:r>
        <w:rPr>
          <w:sz w:val="22"/>
        </w:rPr>
        <w:t>in leadership roles in their discipline.</w:t>
      </w:r>
    </w:p>
    <w:p>
      <w:pPr>
        <w:pStyle w:val="ListParagraph"/>
        <w:numPr>
          <w:ilvl w:val="0"/>
          <w:numId w:val="1"/>
        </w:numPr>
        <w:tabs>
          <w:tab w:pos="1559" w:val="left" w:leader="none"/>
        </w:tabs>
        <w:spacing w:line="240" w:lineRule="auto" w:before="0" w:after="0"/>
        <w:ind w:left="839" w:right="195" w:firstLine="0"/>
        <w:jc w:val="left"/>
        <w:rPr>
          <w:sz w:val="22"/>
        </w:rPr>
      </w:pPr>
      <w:r>
        <w:rPr>
          <w:sz w:val="22"/>
        </w:rPr>
        <w:t>Faculty members may normally request support for one activity during a calendar</w:t>
      </w:r>
      <w:r>
        <w:rPr>
          <w:spacing w:val="40"/>
          <w:sz w:val="22"/>
        </w:rPr>
        <w:t> </w:t>
      </w:r>
      <w:r>
        <w:rPr>
          <w:sz w:val="22"/>
        </w:rPr>
        <w:t>year.</w:t>
      </w:r>
      <w:r>
        <w:rPr>
          <w:spacing w:val="40"/>
          <w:sz w:val="22"/>
        </w:rPr>
        <w:t> </w:t>
      </w:r>
      <w:r>
        <w:rPr>
          <w:sz w:val="22"/>
        </w:rPr>
        <w:t>However,</w:t>
      </w:r>
      <w:r>
        <w:rPr>
          <w:spacing w:val="-4"/>
          <w:sz w:val="22"/>
        </w:rPr>
        <w:t> </w:t>
      </w:r>
      <w:r>
        <w:rPr>
          <w:sz w:val="22"/>
        </w:rPr>
        <w:t>an</w:t>
      </w:r>
      <w:r>
        <w:rPr>
          <w:spacing w:val="-4"/>
          <w:sz w:val="22"/>
        </w:rPr>
        <w:t> </w:t>
      </w:r>
      <w:r>
        <w:rPr>
          <w:sz w:val="22"/>
        </w:rPr>
        <w:t>eligible</w:t>
      </w:r>
      <w:r>
        <w:rPr>
          <w:spacing w:val="-3"/>
          <w:sz w:val="22"/>
        </w:rPr>
        <w:t> </w:t>
      </w:r>
      <w:r>
        <w:rPr>
          <w:sz w:val="22"/>
        </w:rPr>
        <w:t>faculty</w:t>
      </w:r>
      <w:r>
        <w:rPr>
          <w:spacing w:val="-4"/>
          <w:sz w:val="22"/>
        </w:rPr>
        <w:t> </w:t>
      </w:r>
      <w:r>
        <w:rPr>
          <w:sz w:val="22"/>
        </w:rPr>
        <w:t>member</w:t>
      </w:r>
      <w:r>
        <w:rPr>
          <w:spacing w:val="-4"/>
          <w:sz w:val="22"/>
        </w:rPr>
        <w:t> </w:t>
      </w:r>
      <w:r>
        <w:rPr>
          <w:sz w:val="22"/>
        </w:rPr>
        <w:t>may</w:t>
      </w:r>
      <w:r>
        <w:rPr>
          <w:spacing w:val="-3"/>
          <w:sz w:val="22"/>
        </w:rPr>
        <w:t> </w:t>
      </w:r>
      <w:r>
        <w:rPr>
          <w:sz w:val="22"/>
        </w:rPr>
        <w:t>request</w:t>
      </w:r>
      <w:r>
        <w:rPr>
          <w:spacing w:val="-4"/>
          <w:sz w:val="22"/>
        </w:rPr>
        <w:t> </w:t>
      </w:r>
      <w:r>
        <w:rPr>
          <w:sz w:val="22"/>
        </w:rPr>
        <w:t>support</w:t>
      </w:r>
      <w:r>
        <w:rPr>
          <w:spacing w:val="-3"/>
          <w:sz w:val="22"/>
        </w:rPr>
        <w:t> </w:t>
      </w:r>
      <w:r>
        <w:rPr>
          <w:sz w:val="22"/>
        </w:rPr>
        <w:t>for</w:t>
      </w:r>
      <w:r>
        <w:rPr>
          <w:spacing w:val="-3"/>
          <w:sz w:val="22"/>
        </w:rPr>
        <w:t> </w:t>
      </w:r>
      <w:r>
        <w:rPr>
          <w:sz w:val="22"/>
        </w:rPr>
        <w:t>additional</w:t>
      </w:r>
      <w:r>
        <w:rPr>
          <w:spacing w:val="-3"/>
          <w:sz w:val="22"/>
        </w:rPr>
        <w:t> </w:t>
      </w:r>
      <w:r>
        <w:rPr>
          <w:sz w:val="22"/>
        </w:rPr>
        <w:t>activity</w:t>
      </w:r>
      <w:r>
        <w:rPr>
          <w:spacing w:val="-3"/>
          <w:sz w:val="22"/>
        </w:rPr>
        <w:t> </w:t>
      </w:r>
      <w:r>
        <w:rPr>
          <w:sz w:val="22"/>
        </w:rPr>
        <w:t>during</w:t>
      </w:r>
      <w:r>
        <w:rPr>
          <w:spacing w:val="-4"/>
          <w:sz w:val="22"/>
        </w:rPr>
        <w:t> </w:t>
      </w:r>
      <w:r>
        <w:rPr>
          <w:sz w:val="22"/>
        </w:rPr>
        <w:t>a calendar year if the additional activity is particularly meritorious.</w:t>
      </w:r>
    </w:p>
    <w:p>
      <w:pPr>
        <w:pStyle w:val="Heading1"/>
        <w:spacing w:line="268" w:lineRule="exact"/>
        <w:rPr>
          <w:u w:val="none"/>
        </w:rPr>
      </w:pPr>
      <w:r>
        <w:rPr>
          <w:u w:val="single"/>
        </w:rPr>
        <w:t>Funding</w:t>
      </w:r>
      <w:r>
        <w:rPr>
          <w:spacing w:val="-11"/>
          <w:u w:val="single"/>
        </w:rPr>
        <w:t> </w:t>
      </w:r>
      <w:r>
        <w:rPr>
          <w:spacing w:val="-2"/>
          <w:u w:val="single"/>
        </w:rPr>
        <w:t>amounts</w:t>
      </w:r>
      <w:r>
        <w:rPr>
          <w:spacing w:val="-2"/>
          <w:u w:val="none"/>
        </w:rPr>
        <w:t>:</w:t>
      </w:r>
    </w:p>
    <w:p>
      <w:pPr>
        <w:pStyle w:val="ListParagraph"/>
        <w:numPr>
          <w:ilvl w:val="0"/>
          <w:numId w:val="1"/>
        </w:numPr>
        <w:tabs>
          <w:tab w:pos="1559" w:val="left" w:leader="none"/>
        </w:tabs>
        <w:spacing w:line="240" w:lineRule="auto" w:before="0" w:after="0"/>
        <w:ind w:left="839" w:right="1205" w:firstLine="0"/>
        <w:jc w:val="left"/>
        <w:rPr>
          <w:sz w:val="22"/>
        </w:rPr>
      </w:pPr>
      <w:r>
        <w:rPr>
          <w:sz w:val="22"/>
        </w:rPr>
        <w:t>Funding</w:t>
      </w:r>
      <w:r>
        <w:rPr>
          <w:spacing w:val="-4"/>
          <w:sz w:val="22"/>
        </w:rPr>
        <w:t> </w:t>
      </w:r>
      <w:r>
        <w:rPr>
          <w:sz w:val="22"/>
        </w:rPr>
        <w:t>is</w:t>
      </w:r>
      <w:r>
        <w:rPr>
          <w:spacing w:val="-2"/>
          <w:sz w:val="22"/>
        </w:rPr>
        <w:t> </w:t>
      </w:r>
      <w:r>
        <w:rPr>
          <w:sz w:val="22"/>
        </w:rPr>
        <w:t>provided</w:t>
      </w:r>
      <w:r>
        <w:rPr>
          <w:spacing w:val="-4"/>
          <w:sz w:val="22"/>
        </w:rPr>
        <w:t> </w:t>
      </w:r>
      <w:r>
        <w:rPr>
          <w:sz w:val="22"/>
        </w:rPr>
        <w:t>on</w:t>
      </w:r>
      <w:r>
        <w:rPr>
          <w:spacing w:val="-3"/>
          <w:sz w:val="22"/>
        </w:rPr>
        <w:t> </w:t>
      </w:r>
      <w:r>
        <w:rPr>
          <w:sz w:val="22"/>
        </w:rPr>
        <w:t>the</w:t>
      </w:r>
      <w:r>
        <w:rPr>
          <w:spacing w:val="-4"/>
          <w:sz w:val="22"/>
        </w:rPr>
        <w:t> </w:t>
      </w:r>
      <w:r>
        <w:rPr>
          <w:sz w:val="22"/>
        </w:rPr>
        <w:t>basis</w:t>
      </w:r>
      <w:r>
        <w:rPr>
          <w:spacing w:val="-4"/>
          <w:sz w:val="22"/>
        </w:rPr>
        <w:t> </w:t>
      </w:r>
      <w:r>
        <w:rPr>
          <w:sz w:val="22"/>
        </w:rPr>
        <w:t>of</w:t>
      </w:r>
      <w:r>
        <w:rPr>
          <w:spacing w:val="-4"/>
          <w:sz w:val="22"/>
        </w:rPr>
        <w:t> </w:t>
      </w:r>
      <w:r>
        <w:rPr>
          <w:sz w:val="22"/>
        </w:rPr>
        <w:t>detailed</w:t>
      </w:r>
      <w:r>
        <w:rPr>
          <w:spacing w:val="-4"/>
          <w:sz w:val="22"/>
        </w:rPr>
        <w:t> </w:t>
      </w:r>
      <w:r>
        <w:rPr>
          <w:sz w:val="22"/>
        </w:rPr>
        <w:t>estimates</w:t>
      </w:r>
      <w:r>
        <w:rPr>
          <w:spacing w:val="-4"/>
          <w:sz w:val="22"/>
        </w:rPr>
        <w:t> </w:t>
      </w:r>
      <w:r>
        <w:rPr>
          <w:sz w:val="22"/>
        </w:rPr>
        <w:t>of</w:t>
      </w:r>
      <w:r>
        <w:rPr>
          <w:spacing w:val="-4"/>
          <w:sz w:val="22"/>
        </w:rPr>
        <w:t> </w:t>
      </w:r>
      <w:r>
        <w:rPr>
          <w:sz w:val="22"/>
        </w:rPr>
        <w:t>costs</w:t>
      </w:r>
      <w:r>
        <w:rPr>
          <w:spacing w:val="-4"/>
          <w:sz w:val="22"/>
        </w:rPr>
        <w:t> </w:t>
      </w:r>
      <w:r>
        <w:rPr>
          <w:sz w:val="22"/>
        </w:rPr>
        <w:t>(registration, transportation, accommodation, meals).</w:t>
      </w:r>
      <w:r>
        <w:rPr>
          <w:spacing w:val="40"/>
          <w:sz w:val="22"/>
        </w:rPr>
        <w:t> </w:t>
      </w:r>
      <w:r>
        <w:rPr>
          <w:sz w:val="22"/>
        </w:rPr>
        <w:t>Maximum amounts awarded are:</w:t>
      </w:r>
    </w:p>
    <w:p>
      <w:pPr>
        <w:pStyle w:val="ListParagraph"/>
        <w:numPr>
          <w:ilvl w:val="0"/>
          <w:numId w:val="2"/>
        </w:numPr>
        <w:tabs>
          <w:tab w:pos="2279" w:val="left" w:leader="none"/>
        </w:tabs>
        <w:spacing w:line="269" w:lineRule="exact" w:before="0" w:after="0"/>
        <w:ind w:left="2279" w:right="0" w:hanging="719"/>
        <w:jc w:val="left"/>
        <w:rPr>
          <w:sz w:val="22"/>
        </w:rPr>
      </w:pPr>
      <w:r>
        <w:rPr>
          <w:spacing w:val="-2"/>
          <w:sz w:val="22"/>
        </w:rPr>
        <w:t>Conferences</w:t>
      </w:r>
      <w:r>
        <w:rPr>
          <w:spacing w:val="9"/>
          <w:sz w:val="22"/>
        </w:rPr>
        <w:t> </w:t>
      </w:r>
      <w:r>
        <w:rPr>
          <w:spacing w:val="-2"/>
          <w:sz w:val="22"/>
        </w:rPr>
        <w:t>participation:</w:t>
      </w:r>
      <w:r>
        <w:rPr>
          <w:spacing w:val="8"/>
          <w:sz w:val="22"/>
        </w:rPr>
        <w:t> </w:t>
      </w:r>
      <w:r>
        <w:rPr>
          <w:spacing w:val="-2"/>
          <w:sz w:val="22"/>
        </w:rPr>
        <w:t>$3,500.</w:t>
      </w:r>
    </w:p>
    <w:p>
      <w:pPr>
        <w:pStyle w:val="ListParagraph"/>
        <w:numPr>
          <w:ilvl w:val="0"/>
          <w:numId w:val="2"/>
        </w:numPr>
        <w:tabs>
          <w:tab w:pos="2279" w:val="left" w:leader="none"/>
        </w:tabs>
        <w:spacing w:line="269" w:lineRule="exact" w:before="0" w:after="0"/>
        <w:ind w:left="2279" w:right="0" w:hanging="719"/>
        <w:jc w:val="left"/>
        <w:rPr>
          <w:sz w:val="22"/>
        </w:rPr>
      </w:pPr>
      <w:r>
        <w:rPr>
          <w:sz w:val="22"/>
        </w:rPr>
        <w:t>Page</w:t>
      </w:r>
      <w:r>
        <w:rPr>
          <w:spacing w:val="-7"/>
          <w:sz w:val="22"/>
        </w:rPr>
        <w:t> </w:t>
      </w:r>
      <w:r>
        <w:rPr>
          <w:sz w:val="22"/>
        </w:rPr>
        <w:t>fees:</w:t>
      </w:r>
      <w:r>
        <w:rPr>
          <w:spacing w:val="-7"/>
          <w:sz w:val="22"/>
        </w:rPr>
        <w:t> </w:t>
      </w:r>
      <w:r>
        <w:rPr>
          <w:spacing w:val="-2"/>
          <w:sz w:val="22"/>
        </w:rPr>
        <w:t>$2,500.</w:t>
      </w:r>
    </w:p>
    <w:p>
      <w:pPr>
        <w:pStyle w:val="BodyText"/>
        <w:ind w:left="480" w:right="118"/>
      </w:pPr>
      <w:r>
        <w:rPr/>
        <w:t>Note,</w:t>
      </w:r>
      <w:r>
        <w:rPr>
          <w:spacing w:val="-4"/>
        </w:rPr>
        <w:t> </w:t>
      </w:r>
      <w:r>
        <w:rPr/>
        <w:t>however,</w:t>
      </w:r>
      <w:r>
        <w:rPr>
          <w:spacing w:val="-4"/>
        </w:rPr>
        <w:t> </w:t>
      </w:r>
      <w:r>
        <w:rPr/>
        <w:t>that</w:t>
      </w:r>
      <w:r>
        <w:rPr>
          <w:spacing w:val="-3"/>
        </w:rPr>
        <w:t> </w:t>
      </w:r>
      <w:r>
        <w:rPr/>
        <w:t>where</w:t>
      </w:r>
      <w:r>
        <w:rPr>
          <w:spacing w:val="-4"/>
        </w:rPr>
        <w:t> </w:t>
      </w:r>
      <w:r>
        <w:rPr/>
        <w:t>a</w:t>
      </w:r>
      <w:r>
        <w:rPr>
          <w:spacing w:val="-4"/>
        </w:rPr>
        <w:t> </w:t>
      </w:r>
      <w:r>
        <w:rPr/>
        <w:t>proposal</w:t>
      </w:r>
      <w:r>
        <w:rPr>
          <w:spacing w:val="-4"/>
        </w:rPr>
        <w:t> </w:t>
      </w:r>
      <w:r>
        <w:rPr/>
        <w:t>is</w:t>
      </w:r>
      <w:r>
        <w:rPr>
          <w:spacing w:val="-4"/>
        </w:rPr>
        <w:t> </w:t>
      </w:r>
      <w:r>
        <w:rPr/>
        <w:t>particularly</w:t>
      </w:r>
      <w:r>
        <w:rPr>
          <w:spacing w:val="-3"/>
        </w:rPr>
        <w:t> </w:t>
      </w:r>
      <w:r>
        <w:rPr/>
        <w:t>meritorious,</w:t>
      </w:r>
      <w:r>
        <w:rPr>
          <w:spacing w:val="-4"/>
        </w:rPr>
        <w:t> </w:t>
      </w:r>
      <w:r>
        <w:rPr/>
        <w:t>funding</w:t>
      </w:r>
      <w:r>
        <w:rPr>
          <w:spacing w:val="-3"/>
        </w:rPr>
        <w:t> </w:t>
      </w:r>
      <w:r>
        <w:rPr/>
        <w:t>may</w:t>
      </w:r>
      <w:r>
        <w:rPr>
          <w:spacing w:val="-4"/>
        </w:rPr>
        <w:t> </w:t>
      </w:r>
      <w:r>
        <w:rPr/>
        <w:t>be</w:t>
      </w:r>
      <w:r>
        <w:rPr>
          <w:spacing w:val="-4"/>
        </w:rPr>
        <w:t> </w:t>
      </w:r>
      <w:r>
        <w:rPr/>
        <w:t>provided</w:t>
      </w:r>
      <w:r>
        <w:rPr>
          <w:spacing w:val="-3"/>
        </w:rPr>
        <w:t> </w:t>
      </w:r>
      <w:r>
        <w:rPr/>
        <w:t>above the maxima identified above.</w:t>
      </w:r>
    </w:p>
    <w:p>
      <w:pPr>
        <w:spacing w:after="0"/>
        <w:sectPr>
          <w:type w:val="continuous"/>
          <w:pgSz w:w="12240" w:h="15840"/>
          <w:pgMar w:top="1400" w:bottom="280" w:left="1320" w:right="1400"/>
        </w:sectPr>
      </w:pPr>
    </w:p>
    <w:p>
      <w:pPr>
        <w:pStyle w:val="Heading1"/>
        <w:spacing w:before="40"/>
        <w:rPr>
          <w:u w:val="none"/>
        </w:rPr>
      </w:pPr>
      <w:r>
        <w:rPr>
          <w:u w:val="single"/>
        </w:rPr>
        <w:t>Applying</w:t>
      </w:r>
      <w:r>
        <w:rPr>
          <w:spacing w:val="-8"/>
          <w:u w:val="single"/>
        </w:rPr>
        <w:t> </w:t>
      </w:r>
      <w:r>
        <w:rPr>
          <w:u w:val="single"/>
        </w:rPr>
        <w:t>for</w:t>
      </w:r>
      <w:r>
        <w:rPr>
          <w:spacing w:val="-6"/>
          <w:u w:val="single"/>
        </w:rPr>
        <w:t> </w:t>
      </w:r>
      <w:r>
        <w:rPr>
          <w:spacing w:val="-2"/>
          <w:u w:val="single"/>
        </w:rPr>
        <w:t>funding</w:t>
      </w:r>
      <w:r>
        <w:rPr>
          <w:spacing w:val="-2"/>
          <w:u w:val="none"/>
        </w:rPr>
        <w:t>:</w:t>
      </w:r>
    </w:p>
    <w:p>
      <w:pPr>
        <w:pStyle w:val="ListParagraph"/>
        <w:numPr>
          <w:ilvl w:val="0"/>
          <w:numId w:val="1"/>
        </w:numPr>
        <w:tabs>
          <w:tab w:pos="840" w:val="left" w:leader="none"/>
          <w:tab w:pos="1559" w:val="left" w:leader="none"/>
        </w:tabs>
        <w:spacing w:line="240" w:lineRule="auto" w:before="0" w:after="0"/>
        <w:ind w:left="840" w:right="146" w:hanging="1"/>
        <w:jc w:val="left"/>
        <w:rPr>
          <w:sz w:val="22"/>
        </w:rPr>
      </w:pPr>
      <w:r>
        <w:rPr>
          <w:sz w:val="22"/>
        </w:rPr>
        <w:t>The campus Principal and Vice President Academic will publish a quarterly (January, April,</w:t>
      </w:r>
      <w:r>
        <w:rPr>
          <w:spacing w:val="-4"/>
          <w:sz w:val="22"/>
        </w:rPr>
        <w:t> </w:t>
      </w:r>
      <w:r>
        <w:rPr>
          <w:sz w:val="22"/>
        </w:rPr>
        <w:t>July,</w:t>
      </w:r>
      <w:r>
        <w:rPr>
          <w:spacing w:val="-2"/>
          <w:sz w:val="22"/>
        </w:rPr>
        <w:t> </w:t>
      </w:r>
      <w:r>
        <w:rPr>
          <w:sz w:val="22"/>
        </w:rPr>
        <w:t>October)</w:t>
      </w:r>
      <w:r>
        <w:rPr>
          <w:spacing w:val="-4"/>
          <w:sz w:val="22"/>
        </w:rPr>
        <w:t> </w:t>
      </w:r>
      <w:r>
        <w:rPr>
          <w:sz w:val="22"/>
        </w:rPr>
        <w:t>call</w:t>
      </w:r>
      <w:r>
        <w:rPr>
          <w:spacing w:val="-4"/>
          <w:sz w:val="22"/>
        </w:rPr>
        <w:t> </w:t>
      </w:r>
      <w:r>
        <w:rPr>
          <w:sz w:val="22"/>
        </w:rPr>
        <w:t>for</w:t>
      </w:r>
      <w:r>
        <w:rPr>
          <w:spacing w:val="-3"/>
          <w:sz w:val="22"/>
        </w:rPr>
        <w:t> </w:t>
      </w:r>
      <w:r>
        <w:rPr>
          <w:sz w:val="22"/>
        </w:rPr>
        <w:t>applications</w:t>
      </w:r>
      <w:r>
        <w:rPr>
          <w:spacing w:val="-2"/>
          <w:sz w:val="22"/>
        </w:rPr>
        <w:t> </w:t>
      </w:r>
      <w:r>
        <w:rPr>
          <w:sz w:val="22"/>
        </w:rPr>
        <w:t>for</w:t>
      </w:r>
      <w:r>
        <w:rPr>
          <w:spacing w:val="-4"/>
          <w:sz w:val="22"/>
        </w:rPr>
        <w:t> </w:t>
      </w:r>
      <w:r>
        <w:rPr>
          <w:sz w:val="22"/>
        </w:rPr>
        <w:t>support</w:t>
      </w:r>
      <w:r>
        <w:rPr>
          <w:spacing w:val="-4"/>
          <w:sz w:val="22"/>
        </w:rPr>
        <w:t> </w:t>
      </w:r>
      <w:r>
        <w:rPr>
          <w:sz w:val="22"/>
        </w:rPr>
        <w:t>from</w:t>
      </w:r>
      <w:r>
        <w:rPr>
          <w:spacing w:val="-4"/>
          <w:sz w:val="22"/>
        </w:rPr>
        <w:t> </w:t>
      </w:r>
      <w:r>
        <w:rPr>
          <w:sz w:val="22"/>
        </w:rPr>
        <w:t>the</w:t>
      </w:r>
      <w:r>
        <w:rPr>
          <w:spacing w:val="-4"/>
          <w:sz w:val="22"/>
        </w:rPr>
        <w:t> </w:t>
      </w:r>
      <w:r>
        <w:rPr>
          <w:sz w:val="22"/>
        </w:rPr>
        <w:t>Faculty</w:t>
      </w:r>
      <w:r>
        <w:rPr>
          <w:spacing w:val="-4"/>
          <w:sz w:val="22"/>
        </w:rPr>
        <w:t> </w:t>
      </w:r>
      <w:r>
        <w:rPr>
          <w:sz w:val="22"/>
        </w:rPr>
        <w:t>Professional</w:t>
      </w:r>
      <w:r>
        <w:rPr>
          <w:spacing w:val="-4"/>
          <w:sz w:val="22"/>
        </w:rPr>
        <w:t> </w:t>
      </w:r>
      <w:r>
        <w:rPr>
          <w:sz w:val="22"/>
        </w:rPr>
        <w:t>Development </w:t>
      </w:r>
      <w:r>
        <w:rPr>
          <w:spacing w:val="-2"/>
          <w:sz w:val="22"/>
        </w:rPr>
        <w:t>fund.</w:t>
      </w:r>
    </w:p>
    <w:p>
      <w:pPr>
        <w:pStyle w:val="ListParagraph"/>
        <w:numPr>
          <w:ilvl w:val="0"/>
          <w:numId w:val="1"/>
        </w:numPr>
        <w:tabs>
          <w:tab w:pos="1559" w:val="left" w:leader="none"/>
        </w:tabs>
        <w:spacing w:line="240" w:lineRule="auto" w:before="0" w:after="0"/>
        <w:ind w:left="839" w:right="313" w:firstLine="0"/>
        <w:jc w:val="left"/>
        <w:rPr>
          <w:sz w:val="22"/>
        </w:rPr>
      </w:pPr>
      <w:r>
        <w:rPr>
          <w:sz w:val="22"/>
        </w:rPr>
        <w:t>Faculty</w:t>
      </w:r>
      <w:r>
        <w:rPr>
          <w:spacing w:val="-4"/>
          <w:sz w:val="22"/>
        </w:rPr>
        <w:t> </w:t>
      </w:r>
      <w:r>
        <w:rPr>
          <w:sz w:val="22"/>
        </w:rPr>
        <w:t>members</w:t>
      </w:r>
      <w:r>
        <w:rPr>
          <w:spacing w:val="-4"/>
          <w:sz w:val="22"/>
        </w:rPr>
        <w:t> </w:t>
      </w:r>
      <w:r>
        <w:rPr>
          <w:sz w:val="22"/>
        </w:rPr>
        <w:t>will</w:t>
      </w:r>
      <w:r>
        <w:rPr>
          <w:spacing w:val="-4"/>
          <w:sz w:val="22"/>
        </w:rPr>
        <w:t> </w:t>
      </w:r>
      <w:r>
        <w:rPr>
          <w:sz w:val="22"/>
        </w:rPr>
        <w:t>submit</w:t>
      </w:r>
      <w:r>
        <w:rPr>
          <w:spacing w:val="-4"/>
          <w:sz w:val="22"/>
        </w:rPr>
        <w:t> </w:t>
      </w:r>
      <w:r>
        <w:rPr>
          <w:sz w:val="22"/>
        </w:rPr>
        <w:t>their</w:t>
      </w:r>
      <w:r>
        <w:rPr>
          <w:spacing w:val="-4"/>
          <w:sz w:val="22"/>
        </w:rPr>
        <w:t> </w:t>
      </w:r>
      <w:r>
        <w:rPr>
          <w:sz w:val="22"/>
        </w:rPr>
        <w:t>applications</w:t>
      </w:r>
      <w:r>
        <w:rPr>
          <w:spacing w:val="-4"/>
          <w:sz w:val="22"/>
        </w:rPr>
        <w:t> </w:t>
      </w:r>
      <w:r>
        <w:rPr>
          <w:sz w:val="22"/>
        </w:rPr>
        <w:t>to</w:t>
      </w:r>
      <w:r>
        <w:rPr>
          <w:spacing w:val="-3"/>
          <w:sz w:val="22"/>
        </w:rPr>
        <w:t> </w:t>
      </w:r>
      <w:r>
        <w:rPr>
          <w:sz w:val="22"/>
        </w:rPr>
        <w:t>their</w:t>
      </w:r>
      <w:r>
        <w:rPr>
          <w:spacing w:val="-4"/>
          <w:sz w:val="22"/>
        </w:rPr>
        <w:t> </w:t>
      </w:r>
      <w:r>
        <w:rPr>
          <w:sz w:val="22"/>
        </w:rPr>
        <w:t>program</w:t>
      </w:r>
      <w:r>
        <w:rPr>
          <w:spacing w:val="-4"/>
          <w:sz w:val="22"/>
        </w:rPr>
        <w:t> </w:t>
      </w:r>
      <w:r>
        <w:rPr>
          <w:sz w:val="22"/>
        </w:rPr>
        <w:t>chairs,</w:t>
      </w:r>
      <w:r>
        <w:rPr>
          <w:spacing w:val="-4"/>
          <w:sz w:val="22"/>
        </w:rPr>
        <w:t> </w:t>
      </w:r>
      <w:r>
        <w:rPr>
          <w:sz w:val="22"/>
        </w:rPr>
        <w:t>exclusively</w:t>
      </w:r>
      <w:r>
        <w:rPr>
          <w:spacing w:val="-4"/>
          <w:sz w:val="22"/>
        </w:rPr>
        <w:t> </w:t>
      </w:r>
      <w:r>
        <w:rPr>
          <w:sz w:val="22"/>
        </w:rPr>
        <w:t>via forms </w:t>
      </w:r>
      <w:hyperlink r:id="rId5">
        <w:r>
          <w:rPr>
            <w:color w:val="0562C1"/>
            <w:sz w:val="22"/>
            <w:highlight w:val="yellow"/>
            <w:u w:val="single" w:color="0562C1"/>
          </w:rPr>
          <w:t>(FIND THE APPLICATION FORM HERE)</w:t>
        </w:r>
      </w:hyperlink>
      <w:r>
        <w:rPr>
          <w:color w:val="0562C1"/>
          <w:sz w:val="22"/>
          <w:u w:val="none"/>
        </w:rPr>
        <w:t> </w:t>
      </w:r>
      <w:r>
        <w:rPr>
          <w:color w:val="000000"/>
          <w:sz w:val="22"/>
          <w:u w:val="none"/>
        </w:rPr>
        <w:t>- </w:t>
      </w:r>
      <w:r>
        <w:rPr>
          <w:b/>
          <w:color w:val="FF0000"/>
          <w:sz w:val="22"/>
          <w:u w:val="none"/>
        </w:rPr>
        <w:t>no email applications will be accepted</w:t>
      </w:r>
      <w:r>
        <w:rPr>
          <w:color w:val="FF0000"/>
          <w:sz w:val="22"/>
          <w:u w:val="none"/>
        </w:rPr>
        <w:t>.</w:t>
      </w:r>
      <w:r>
        <w:rPr>
          <w:color w:val="FF0000"/>
          <w:spacing w:val="40"/>
          <w:sz w:val="22"/>
          <w:u w:val="none"/>
        </w:rPr>
        <w:t> </w:t>
      </w:r>
      <w:r>
        <w:rPr>
          <w:color w:val="000000"/>
          <w:sz w:val="22"/>
          <w:u w:val="none"/>
        </w:rPr>
        <w:t>The program chairs will evaluate, make recommendations or comments, indicating whether they believe the proposed expenditure is appropriate and meets criteria.</w:t>
      </w:r>
    </w:p>
    <w:p>
      <w:pPr>
        <w:pStyle w:val="ListParagraph"/>
        <w:numPr>
          <w:ilvl w:val="0"/>
          <w:numId w:val="1"/>
        </w:numPr>
        <w:tabs>
          <w:tab w:pos="1559" w:val="left" w:leader="none"/>
        </w:tabs>
        <w:spacing w:line="240" w:lineRule="auto" w:before="0" w:after="0"/>
        <w:ind w:left="839" w:right="201" w:firstLine="0"/>
        <w:jc w:val="left"/>
        <w:rPr>
          <w:sz w:val="22"/>
        </w:rPr>
      </w:pPr>
      <w:r>
        <w:rPr>
          <w:sz w:val="22"/>
        </w:rPr>
        <w:t>Applications</w:t>
      </w:r>
      <w:r>
        <w:rPr>
          <w:spacing w:val="-2"/>
          <w:sz w:val="22"/>
        </w:rPr>
        <w:t> </w:t>
      </w:r>
      <w:r>
        <w:rPr>
          <w:sz w:val="22"/>
        </w:rPr>
        <w:t>will</w:t>
      </w:r>
      <w:r>
        <w:rPr>
          <w:spacing w:val="-4"/>
          <w:sz w:val="22"/>
        </w:rPr>
        <w:t> </w:t>
      </w:r>
      <w:r>
        <w:rPr>
          <w:sz w:val="22"/>
        </w:rPr>
        <w:t>be</w:t>
      </w:r>
      <w:r>
        <w:rPr>
          <w:spacing w:val="-3"/>
          <w:sz w:val="22"/>
        </w:rPr>
        <w:t> </w:t>
      </w:r>
      <w:r>
        <w:rPr>
          <w:sz w:val="22"/>
        </w:rPr>
        <w:t>reviewed</w:t>
      </w:r>
      <w:r>
        <w:rPr>
          <w:spacing w:val="-5"/>
          <w:sz w:val="22"/>
        </w:rPr>
        <w:t> </w:t>
      </w:r>
      <w:r>
        <w:rPr>
          <w:sz w:val="22"/>
        </w:rPr>
        <w:t>by</w:t>
      </w:r>
      <w:r>
        <w:rPr>
          <w:spacing w:val="-3"/>
          <w:sz w:val="22"/>
        </w:rPr>
        <w:t> </w:t>
      </w:r>
      <w:r>
        <w:rPr>
          <w:sz w:val="22"/>
        </w:rPr>
        <w:t>the</w:t>
      </w:r>
      <w:r>
        <w:rPr>
          <w:spacing w:val="-4"/>
          <w:sz w:val="22"/>
        </w:rPr>
        <w:t> </w:t>
      </w:r>
      <w:r>
        <w:rPr>
          <w:sz w:val="22"/>
        </w:rPr>
        <w:t>VPA</w:t>
      </w:r>
      <w:r>
        <w:rPr>
          <w:spacing w:val="-4"/>
          <w:sz w:val="22"/>
        </w:rPr>
        <w:t> </w:t>
      </w:r>
      <w:r>
        <w:rPr>
          <w:sz w:val="22"/>
        </w:rPr>
        <w:t>in</w:t>
      </w:r>
      <w:r>
        <w:rPr>
          <w:spacing w:val="-3"/>
          <w:sz w:val="22"/>
        </w:rPr>
        <w:t> </w:t>
      </w:r>
      <w:r>
        <w:rPr>
          <w:sz w:val="22"/>
        </w:rPr>
        <w:t>consultation</w:t>
      </w:r>
      <w:r>
        <w:rPr>
          <w:spacing w:val="-4"/>
          <w:sz w:val="22"/>
        </w:rPr>
        <w:t> </w:t>
      </w:r>
      <w:r>
        <w:rPr>
          <w:sz w:val="22"/>
        </w:rPr>
        <w:t>with</w:t>
      </w:r>
      <w:r>
        <w:rPr>
          <w:spacing w:val="-4"/>
          <w:sz w:val="22"/>
        </w:rPr>
        <w:t> </w:t>
      </w:r>
      <w:r>
        <w:rPr>
          <w:sz w:val="22"/>
        </w:rPr>
        <w:t>the</w:t>
      </w:r>
      <w:r>
        <w:rPr>
          <w:spacing w:val="-4"/>
          <w:sz w:val="22"/>
        </w:rPr>
        <w:t> </w:t>
      </w:r>
      <w:r>
        <w:rPr>
          <w:sz w:val="22"/>
        </w:rPr>
        <w:t>Academic</w:t>
      </w:r>
      <w:r>
        <w:rPr>
          <w:spacing w:val="-4"/>
          <w:sz w:val="22"/>
        </w:rPr>
        <w:t> </w:t>
      </w:r>
      <w:r>
        <w:rPr>
          <w:sz w:val="22"/>
        </w:rPr>
        <w:t>Leadership </w:t>
      </w:r>
      <w:r>
        <w:rPr>
          <w:spacing w:val="-2"/>
          <w:sz w:val="22"/>
        </w:rPr>
        <w:t>Team.</w:t>
      </w:r>
    </w:p>
    <w:p>
      <w:pPr>
        <w:pStyle w:val="ListParagraph"/>
        <w:numPr>
          <w:ilvl w:val="0"/>
          <w:numId w:val="1"/>
        </w:numPr>
        <w:tabs>
          <w:tab w:pos="1559" w:val="left" w:leader="none"/>
        </w:tabs>
        <w:spacing w:line="240" w:lineRule="auto" w:before="0" w:after="0"/>
        <w:ind w:left="1559" w:right="0" w:hanging="719"/>
        <w:jc w:val="left"/>
        <w:rPr>
          <w:sz w:val="22"/>
        </w:rPr>
      </w:pPr>
      <w:r>
        <w:rPr>
          <w:sz w:val="22"/>
        </w:rPr>
        <w:t>Requests</w:t>
      </w:r>
      <w:r>
        <w:rPr>
          <w:spacing w:val="-7"/>
          <w:sz w:val="22"/>
        </w:rPr>
        <w:t> </w:t>
      </w:r>
      <w:r>
        <w:rPr>
          <w:sz w:val="22"/>
        </w:rPr>
        <w:t>for</w:t>
      </w:r>
      <w:r>
        <w:rPr>
          <w:spacing w:val="-6"/>
          <w:sz w:val="22"/>
        </w:rPr>
        <w:t> </w:t>
      </w:r>
      <w:r>
        <w:rPr>
          <w:sz w:val="22"/>
        </w:rPr>
        <w:t>funding</w:t>
      </w:r>
      <w:r>
        <w:rPr>
          <w:spacing w:val="-7"/>
          <w:sz w:val="22"/>
        </w:rPr>
        <w:t> </w:t>
      </w:r>
      <w:r>
        <w:rPr>
          <w:sz w:val="22"/>
        </w:rPr>
        <w:t>must</w:t>
      </w:r>
      <w:r>
        <w:rPr>
          <w:spacing w:val="-6"/>
          <w:sz w:val="22"/>
        </w:rPr>
        <w:t> </w:t>
      </w:r>
      <w:r>
        <w:rPr>
          <w:sz w:val="22"/>
        </w:rPr>
        <w:t>include</w:t>
      </w:r>
      <w:r>
        <w:rPr>
          <w:spacing w:val="-6"/>
          <w:sz w:val="22"/>
        </w:rPr>
        <w:t> </w:t>
      </w:r>
      <w:r>
        <w:rPr>
          <w:sz w:val="22"/>
        </w:rPr>
        <w:t>at</w:t>
      </w:r>
      <w:r>
        <w:rPr>
          <w:spacing w:val="-7"/>
          <w:sz w:val="22"/>
        </w:rPr>
        <w:t> </w:t>
      </w:r>
      <w:r>
        <w:rPr>
          <w:sz w:val="22"/>
        </w:rPr>
        <w:t>least</w:t>
      </w:r>
      <w:r>
        <w:rPr>
          <w:spacing w:val="-7"/>
          <w:sz w:val="22"/>
        </w:rPr>
        <w:t> </w:t>
      </w:r>
      <w:r>
        <w:rPr>
          <w:sz w:val="22"/>
        </w:rPr>
        <w:t>the</w:t>
      </w:r>
      <w:r>
        <w:rPr>
          <w:spacing w:val="-6"/>
          <w:sz w:val="22"/>
        </w:rPr>
        <w:t> </w:t>
      </w:r>
      <w:r>
        <w:rPr>
          <w:spacing w:val="-2"/>
          <w:sz w:val="22"/>
        </w:rPr>
        <w:t>following:</w:t>
      </w:r>
    </w:p>
    <w:p>
      <w:pPr>
        <w:pStyle w:val="ListParagraph"/>
        <w:numPr>
          <w:ilvl w:val="0"/>
          <w:numId w:val="3"/>
        </w:numPr>
        <w:tabs>
          <w:tab w:pos="2279" w:val="left" w:leader="none"/>
        </w:tabs>
        <w:spacing w:line="240" w:lineRule="auto" w:before="1" w:after="0"/>
        <w:ind w:left="1559" w:right="398" w:firstLine="0"/>
        <w:jc w:val="left"/>
        <w:rPr>
          <w:sz w:val="22"/>
        </w:rPr>
      </w:pPr>
      <w:r>
        <w:rPr>
          <w:sz w:val="22"/>
        </w:rPr>
        <w:t>A</w:t>
      </w:r>
      <w:r>
        <w:rPr>
          <w:spacing w:val="-4"/>
          <w:sz w:val="22"/>
        </w:rPr>
        <w:t> </w:t>
      </w:r>
      <w:r>
        <w:rPr>
          <w:sz w:val="22"/>
        </w:rPr>
        <w:t>description</w:t>
      </w:r>
      <w:r>
        <w:rPr>
          <w:spacing w:val="-3"/>
          <w:sz w:val="22"/>
        </w:rPr>
        <w:t> </w:t>
      </w:r>
      <w:r>
        <w:rPr>
          <w:sz w:val="22"/>
        </w:rPr>
        <w:t>of</w:t>
      </w:r>
      <w:r>
        <w:rPr>
          <w:spacing w:val="-4"/>
          <w:sz w:val="22"/>
        </w:rPr>
        <w:t> </w:t>
      </w:r>
      <w:r>
        <w:rPr>
          <w:sz w:val="22"/>
        </w:rPr>
        <w:t>the</w:t>
      </w:r>
      <w:r>
        <w:rPr>
          <w:spacing w:val="-3"/>
          <w:sz w:val="22"/>
        </w:rPr>
        <w:t> </w:t>
      </w:r>
      <w:r>
        <w:rPr>
          <w:sz w:val="22"/>
        </w:rPr>
        <w:t>activity</w:t>
      </w:r>
      <w:r>
        <w:rPr>
          <w:spacing w:val="-4"/>
          <w:sz w:val="22"/>
        </w:rPr>
        <w:t> </w:t>
      </w:r>
      <w:r>
        <w:rPr>
          <w:sz w:val="22"/>
        </w:rPr>
        <w:t>for</w:t>
      </w:r>
      <w:r>
        <w:rPr>
          <w:spacing w:val="-4"/>
          <w:sz w:val="22"/>
        </w:rPr>
        <w:t> </w:t>
      </w:r>
      <w:r>
        <w:rPr>
          <w:sz w:val="22"/>
        </w:rPr>
        <w:t>which</w:t>
      </w:r>
      <w:r>
        <w:rPr>
          <w:spacing w:val="-4"/>
          <w:sz w:val="22"/>
        </w:rPr>
        <w:t> </w:t>
      </w:r>
      <w:r>
        <w:rPr>
          <w:sz w:val="22"/>
        </w:rPr>
        <w:t>support</w:t>
      </w:r>
      <w:r>
        <w:rPr>
          <w:spacing w:val="-4"/>
          <w:sz w:val="22"/>
        </w:rPr>
        <w:t> </w:t>
      </w:r>
      <w:r>
        <w:rPr>
          <w:sz w:val="22"/>
        </w:rPr>
        <w:t>is</w:t>
      </w:r>
      <w:r>
        <w:rPr>
          <w:spacing w:val="-2"/>
          <w:sz w:val="22"/>
        </w:rPr>
        <w:t> </w:t>
      </w:r>
      <w:r>
        <w:rPr>
          <w:sz w:val="22"/>
        </w:rPr>
        <w:t>asked</w:t>
      </w:r>
      <w:r>
        <w:rPr>
          <w:spacing w:val="-4"/>
          <w:sz w:val="22"/>
        </w:rPr>
        <w:t> </w:t>
      </w:r>
      <w:r>
        <w:rPr>
          <w:sz w:val="22"/>
        </w:rPr>
        <w:t>and</w:t>
      </w:r>
      <w:r>
        <w:rPr>
          <w:spacing w:val="-3"/>
          <w:sz w:val="22"/>
        </w:rPr>
        <w:t> </w:t>
      </w:r>
      <w:r>
        <w:rPr>
          <w:sz w:val="22"/>
        </w:rPr>
        <w:t>an</w:t>
      </w:r>
      <w:r>
        <w:rPr>
          <w:spacing w:val="-3"/>
          <w:sz w:val="22"/>
        </w:rPr>
        <w:t> </w:t>
      </w:r>
      <w:r>
        <w:rPr>
          <w:sz w:val="22"/>
        </w:rPr>
        <w:t>explanation</w:t>
      </w:r>
      <w:r>
        <w:rPr>
          <w:spacing w:val="-4"/>
          <w:sz w:val="22"/>
        </w:rPr>
        <w:t> </w:t>
      </w:r>
      <w:r>
        <w:rPr>
          <w:sz w:val="22"/>
        </w:rPr>
        <w:t>of how the activity is related to the individual’s professional, teaching, scholarly, or administrative activity;</w:t>
      </w:r>
    </w:p>
    <w:p>
      <w:pPr>
        <w:pStyle w:val="ListParagraph"/>
        <w:numPr>
          <w:ilvl w:val="0"/>
          <w:numId w:val="3"/>
        </w:numPr>
        <w:tabs>
          <w:tab w:pos="2279" w:val="left" w:leader="none"/>
        </w:tabs>
        <w:spacing w:line="240" w:lineRule="auto" w:before="0" w:after="0"/>
        <w:ind w:left="1559" w:right="376" w:firstLine="0"/>
        <w:jc w:val="left"/>
        <w:rPr>
          <w:sz w:val="22"/>
        </w:rPr>
      </w:pPr>
      <w:r>
        <w:rPr>
          <w:sz w:val="22"/>
        </w:rPr>
        <w:t>Verification</w:t>
      </w:r>
      <w:r>
        <w:rPr>
          <w:spacing w:val="-5"/>
          <w:sz w:val="22"/>
        </w:rPr>
        <w:t> </w:t>
      </w:r>
      <w:r>
        <w:rPr>
          <w:sz w:val="22"/>
        </w:rPr>
        <w:t>(e.g.,</w:t>
      </w:r>
      <w:r>
        <w:rPr>
          <w:spacing w:val="-5"/>
          <w:sz w:val="22"/>
        </w:rPr>
        <w:t> </w:t>
      </w:r>
      <w:r>
        <w:rPr>
          <w:sz w:val="22"/>
        </w:rPr>
        <w:t>acceptance</w:t>
      </w:r>
      <w:r>
        <w:rPr>
          <w:spacing w:val="-4"/>
          <w:sz w:val="22"/>
        </w:rPr>
        <w:t> </w:t>
      </w:r>
      <w:r>
        <w:rPr>
          <w:sz w:val="22"/>
        </w:rPr>
        <w:t>letter</w:t>
      </w:r>
      <w:r>
        <w:rPr>
          <w:spacing w:val="-5"/>
          <w:sz w:val="22"/>
        </w:rPr>
        <w:t> </w:t>
      </w:r>
      <w:r>
        <w:rPr>
          <w:sz w:val="22"/>
        </w:rPr>
        <w:t>from</w:t>
      </w:r>
      <w:r>
        <w:rPr>
          <w:spacing w:val="-5"/>
          <w:sz w:val="22"/>
        </w:rPr>
        <w:t> </w:t>
      </w:r>
      <w:r>
        <w:rPr>
          <w:sz w:val="22"/>
        </w:rPr>
        <w:t>event</w:t>
      </w:r>
      <w:r>
        <w:rPr>
          <w:spacing w:val="-5"/>
          <w:sz w:val="22"/>
        </w:rPr>
        <w:t> </w:t>
      </w:r>
      <w:r>
        <w:rPr>
          <w:sz w:val="22"/>
        </w:rPr>
        <w:t>organizers)</w:t>
      </w:r>
      <w:r>
        <w:rPr>
          <w:spacing w:val="-4"/>
          <w:sz w:val="22"/>
        </w:rPr>
        <w:t> </w:t>
      </w:r>
      <w:r>
        <w:rPr>
          <w:sz w:val="22"/>
        </w:rPr>
        <w:t>of</w:t>
      </w:r>
      <w:r>
        <w:rPr>
          <w:spacing w:val="-5"/>
          <w:sz w:val="22"/>
        </w:rPr>
        <w:t> </w:t>
      </w:r>
      <w:r>
        <w:rPr>
          <w:sz w:val="22"/>
        </w:rPr>
        <w:t>the</w:t>
      </w:r>
      <w:r>
        <w:rPr>
          <w:spacing w:val="-4"/>
          <w:sz w:val="22"/>
        </w:rPr>
        <w:t> </w:t>
      </w:r>
      <w:r>
        <w:rPr>
          <w:sz w:val="22"/>
        </w:rPr>
        <w:t>individual’s role in the activity (e.g., participant, presenter, discussant, panel chair);</w:t>
      </w:r>
    </w:p>
    <w:p>
      <w:pPr>
        <w:pStyle w:val="ListParagraph"/>
        <w:numPr>
          <w:ilvl w:val="0"/>
          <w:numId w:val="3"/>
        </w:numPr>
        <w:tabs>
          <w:tab w:pos="2279" w:val="left" w:leader="none"/>
        </w:tabs>
        <w:spacing w:line="240" w:lineRule="auto" w:before="0" w:after="0"/>
        <w:ind w:left="1559" w:right="550" w:firstLine="0"/>
        <w:jc w:val="left"/>
        <w:rPr>
          <w:sz w:val="22"/>
        </w:rPr>
      </w:pPr>
      <w:r>
        <w:rPr>
          <w:sz w:val="22"/>
        </w:rPr>
        <w:t>Verification</w:t>
      </w:r>
      <w:r>
        <w:rPr>
          <w:spacing w:val="-4"/>
          <w:sz w:val="22"/>
        </w:rPr>
        <w:t> </w:t>
      </w:r>
      <w:r>
        <w:rPr>
          <w:sz w:val="22"/>
        </w:rPr>
        <w:t>that</w:t>
      </w:r>
      <w:r>
        <w:rPr>
          <w:spacing w:val="-5"/>
          <w:sz w:val="22"/>
        </w:rPr>
        <w:t> </w:t>
      </w:r>
      <w:r>
        <w:rPr>
          <w:sz w:val="22"/>
        </w:rPr>
        <w:t>the</w:t>
      </w:r>
      <w:r>
        <w:rPr>
          <w:spacing w:val="-5"/>
          <w:sz w:val="22"/>
        </w:rPr>
        <w:t> </w:t>
      </w:r>
      <w:r>
        <w:rPr>
          <w:sz w:val="22"/>
        </w:rPr>
        <w:t>individual</w:t>
      </w:r>
      <w:r>
        <w:rPr>
          <w:spacing w:val="-5"/>
          <w:sz w:val="22"/>
        </w:rPr>
        <w:t> </w:t>
      </w:r>
      <w:r>
        <w:rPr>
          <w:sz w:val="22"/>
        </w:rPr>
        <w:t>will</w:t>
      </w:r>
      <w:r>
        <w:rPr>
          <w:spacing w:val="-4"/>
          <w:sz w:val="22"/>
        </w:rPr>
        <w:t> </w:t>
      </w:r>
      <w:r>
        <w:rPr>
          <w:sz w:val="22"/>
        </w:rPr>
        <w:t>be</w:t>
      </w:r>
      <w:r>
        <w:rPr>
          <w:spacing w:val="-5"/>
          <w:sz w:val="22"/>
        </w:rPr>
        <w:t> </w:t>
      </w:r>
      <w:r>
        <w:rPr>
          <w:sz w:val="22"/>
        </w:rPr>
        <w:t>participating</w:t>
      </w:r>
      <w:r>
        <w:rPr>
          <w:spacing w:val="-5"/>
          <w:sz w:val="22"/>
        </w:rPr>
        <w:t> </w:t>
      </w:r>
      <w:r>
        <w:rPr>
          <w:sz w:val="22"/>
        </w:rPr>
        <w:t>as</w:t>
      </w:r>
      <w:r>
        <w:rPr>
          <w:spacing w:val="-5"/>
          <w:sz w:val="22"/>
        </w:rPr>
        <w:t> </w:t>
      </w:r>
      <w:r>
        <w:rPr>
          <w:sz w:val="22"/>
        </w:rPr>
        <w:t>a</w:t>
      </w:r>
      <w:r>
        <w:rPr>
          <w:spacing w:val="-5"/>
          <w:sz w:val="22"/>
        </w:rPr>
        <w:t> </w:t>
      </w:r>
      <w:r>
        <w:rPr>
          <w:sz w:val="22"/>
        </w:rPr>
        <w:t>Yorkville</w:t>
      </w:r>
      <w:r>
        <w:rPr>
          <w:spacing w:val="-4"/>
          <w:sz w:val="22"/>
        </w:rPr>
        <w:t> </w:t>
      </w:r>
      <w:r>
        <w:rPr>
          <w:sz w:val="22"/>
        </w:rPr>
        <w:t>University faculty member or academic administrator;</w:t>
      </w:r>
    </w:p>
    <w:p>
      <w:pPr>
        <w:pStyle w:val="ListParagraph"/>
        <w:numPr>
          <w:ilvl w:val="0"/>
          <w:numId w:val="3"/>
        </w:numPr>
        <w:tabs>
          <w:tab w:pos="2279" w:val="left" w:leader="none"/>
        </w:tabs>
        <w:spacing w:line="240" w:lineRule="auto" w:before="0" w:after="0"/>
        <w:ind w:left="1559" w:right="1003" w:firstLine="0"/>
        <w:jc w:val="left"/>
        <w:rPr>
          <w:sz w:val="22"/>
        </w:rPr>
      </w:pPr>
      <w:r>
        <w:rPr>
          <w:sz w:val="22"/>
        </w:rPr>
        <w:t>If</w:t>
      </w:r>
      <w:r>
        <w:rPr>
          <w:spacing w:val="-4"/>
          <w:sz w:val="22"/>
        </w:rPr>
        <w:t> </w:t>
      </w:r>
      <w:r>
        <w:rPr>
          <w:sz w:val="22"/>
        </w:rPr>
        <w:t>support</w:t>
      </w:r>
      <w:r>
        <w:rPr>
          <w:spacing w:val="-3"/>
          <w:sz w:val="22"/>
        </w:rPr>
        <w:t> </w:t>
      </w:r>
      <w:r>
        <w:rPr>
          <w:sz w:val="22"/>
        </w:rPr>
        <w:t>is</w:t>
      </w:r>
      <w:r>
        <w:rPr>
          <w:spacing w:val="-3"/>
          <w:sz w:val="22"/>
        </w:rPr>
        <w:t> </w:t>
      </w:r>
      <w:r>
        <w:rPr>
          <w:sz w:val="22"/>
        </w:rPr>
        <w:t>sought</w:t>
      </w:r>
      <w:r>
        <w:rPr>
          <w:spacing w:val="-4"/>
          <w:sz w:val="22"/>
        </w:rPr>
        <w:t> </w:t>
      </w:r>
      <w:r>
        <w:rPr>
          <w:sz w:val="22"/>
        </w:rPr>
        <w:t>for</w:t>
      </w:r>
      <w:r>
        <w:rPr>
          <w:spacing w:val="-3"/>
          <w:sz w:val="22"/>
        </w:rPr>
        <w:t> </w:t>
      </w:r>
      <w:r>
        <w:rPr>
          <w:sz w:val="22"/>
        </w:rPr>
        <w:t>presenting</w:t>
      </w:r>
      <w:r>
        <w:rPr>
          <w:spacing w:val="-3"/>
          <w:sz w:val="22"/>
        </w:rPr>
        <w:t> </w:t>
      </w:r>
      <w:r>
        <w:rPr>
          <w:sz w:val="22"/>
        </w:rPr>
        <w:t>at</w:t>
      </w:r>
      <w:r>
        <w:rPr>
          <w:spacing w:val="-4"/>
          <w:sz w:val="22"/>
        </w:rPr>
        <w:t> </w:t>
      </w:r>
      <w:r>
        <w:rPr>
          <w:sz w:val="22"/>
        </w:rPr>
        <w:t>a</w:t>
      </w:r>
      <w:r>
        <w:rPr>
          <w:spacing w:val="-3"/>
          <w:sz w:val="22"/>
        </w:rPr>
        <w:t> </w:t>
      </w:r>
      <w:r>
        <w:rPr>
          <w:sz w:val="22"/>
        </w:rPr>
        <w:t>conference,</w:t>
      </w:r>
      <w:r>
        <w:rPr>
          <w:spacing w:val="-3"/>
          <w:sz w:val="22"/>
        </w:rPr>
        <w:t> </w:t>
      </w:r>
      <w:r>
        <w:rPr>
          <w:sz w:val="22"/>
        </w:rPr>
        <w:t>the</w:t>
      </w:r>
      <w:r>
        <w:rPr>
          <w:spacing w:val="-4"/>
          <w:sz w:val="22"/>
        </w:rPr>
        <w:t> </w:t>
      </w:r>
      <w:r>
        <w:rPr>
          <w:sz w:val="22"/>
        </w:rPr>
        <w:t>abstract</w:t>
      </w:r>
      <w:r>
        <w:rPr>
          <w:spacing w:val="-4"/>
          <w:sz w:val="22"/>
        </w:rPr>
        <w:t> </w:t>
      </w:r>
      <w:r>
        <w:rPr>
          <w:sz w:val="22"/>
        </w:rPr>
        <w:t>of</w:t>
      </w:r>
      <w:r>
        <w:rPr>
          <w:spacing w:val="-3"/>
          <w:sz w:val="22"/>
        </w:rPr>
        <w:t> </w:t>
      </w:r>
      <w:r>
        <w:rPr>
          <w:sz w:val="22"/>
        </w:rPr>
        <w:t>the </w:t>
      </w:r>
      <w:r>
        <w:rPr>
          <w:spacing w:val="-2"/>
          <w:sz w:val="22"/>
        </w:rPr>
        <w:t>presentation;</w:t>
      </w:r>
    </w:p>
    <w:p>
      <w:pPr>
        <w:pStyle w:val="ListParagraph"/>
        <w:numPr>
          <w:ilvl w:val="0"/>
          <w:numId w:val="3"/>
        </w:numPr>
        <w:tabs>
          <w:tab w:pos="1560" w:val="left" w:leader="none"/>
          <w:tab w:pos="2279" w:val="left" w:leader="none"/>
        </w:tabs>
        <w:spacing w:line="240" w:lineRule="auto" w:before="0" w:after="0"/>
        <w:ind w:left="1560" w:right="582" w:hanging="1"/>
        <w:jc w:val="left"/>
        <w:rPr>
          <w:sz w:val="22"/>
        </w:rPr>
      </w:pPr>
      <w:r>
        <w:rPr>
          <w:sz w:val="22"/>
        </w:rPr>
        <w:t>A</w:t>
      </w:r>
      <w:r>
        <w:rPr>
          <w:spacing w:val="-5"/>
          <w:sz w:val="22"/>
        </w:rPr>
        <w:t> </w:t>
      </w:r>
      <w:r>
        <w:rPr>
          <w:sz w:val="22"/>
        </w:rPr>
        <w:t>budget</w:t>
      </w:r>
      <w:r>
        <w:rPr>
          <w:spacing w:val="-4"/>
          <w:sz w:val="22"/>
        </w:rPr>
        <w:t> </w:t>
      </w:r>
      <w:r>
        <w:rPr>
          <w:sz w:val="22"/>
        </w:rPr>
        <w:t>of</w:t>
      </w:r>
      <w:r>
        <w:rPr>
          <w:spacing w:val="-5"/>
          <w:sz w:val="22"/>
        </w:rPr>
        <w:t> </w:t>
      </w:r>
      <w:r>
        <w:rPr>
          <w:sz w:val="22"/>
        </w:rPr>
        <w:t>anticipated</w:t>
      </w:r>
      <w:r>
        <w:rPr>
          <w:spacing w:val="-4"/>
          <w:sz w:val="22"/>
        </w:rPr>
        <w:t> </w:t>
      </w:r>
      <w:r>
        <w:rPr>
          <w:sz w:val="22"/>
        </w:rPr>
        <w:t>expenses</w:t>
      </w:r>
      <w:r>
        <w:rPr>
          <w:spacing w:val="-5"/>
          <w:sz w:val="22"/>
        </w:rPr>
        <w:t> </w:t>
      </w:r>
      <w:r>
        <w:rPr>
          <w:sz w:val="22"/>
        </w:rPr>
        <w:t>including</w:t>
      </w:r>
      <w:r>
        <w:rPr>
          <w:spacing w:val="-4"/>
          <w:sz w:val="22"/>
        </w:rPr>
        <w:t> </w:t>
      </w:r>
      <w:r>
        <w:rPr>
          <w:sz w:val="22"/>
        </w:rPr>
        <w:t>travel,</w:t>
      </w:r>
      <w:r>
        <w:rPr>
          <w:spacing w:val="-5"/>
          <w:sz w:val="22"/>
        </w:rPr>
        <w:t> </w:t>
      </w:r>
      <w:r>
        <w:rPr>
          <w:sz w:val="22"/>
        </w:rPr>
        <w:t>meals,</w:t>
      </w:r>
      <w:r>
        <w:rPr>
          <w:spacing w:val="-5"/>
          <w:sz w:val="22"/>
        </w:rPr>
        <w:t> </w:t>
      </w:r>
      <w:r>
        <w:rPr>
          <w:sz w:val="22"/>
        </w:rPr>
        <w:t>registration</w:t>
      </w:r>
      <w:r>
        <w:rPr>
          <w:spacing w:val="-5"/>
          <w:sz w:val="22"/>
        </w:rPr>
        <w:t> </w:t>
      </w:r>
      <w:r>
        <w:rPr>
          <w:sz w:val="22"/>
        </w:rPr>
        <w:t>fees, accommodation costs, and all other incidentals;</w:t>
      </w:r>
    </w:p>
    <w:p>
      <w:pPr>
        <w:pStyle w:val="ListParagraph"/>
        <w:numPr>
          <w:ilvl w:val="0"/>
          <w:numId w:val="3"/>
        </w:numPr>
        <w:tabs>
          <w:tab w:pos="2279" w:val="left" w:leader="none"/>
        </w:tabs>
        <w:spacing w:line="240" w:lineRule="auto" w:before="0" w:after="0"/>
        <w:ind w:left="1559" w:right="182" w:firstLine="0"/>
        <w:jc w:val="left"/>
        <w:rPr>
          <w:sz w:val="22"/>
        </w:rPr>
      </w:pPr>
      <w:r>
        <w:rPr>
          <w:sz w:val="22"/>
        </w:rPr>
        <w:t>An</w:t>
      </w:r>
      <w:r>
        <w:rPr>
          <w:spacing w:val="-4"/>
          <w:sz w:val="22"/>
        </w:rPr>
        <w:t> </w:t>
      </w:r>
      <w:r>
        <w:rPr>
          <w:sz w:val="22"/>
        </w:rPr>
        <w:t>indication</w:t>
      </w:r>
      <w:r>
        <w:rPr>
          <w:spacing w:val="-3"/>
          <w:sz w:val="22"/>
        </w:rPr>
        <w:t> </w:t>
      </w:r>
      <w:r>
        <w:rPr>
          <w:sz w:val="22"/>
        </w:rPr>
        <w:t>whether</w:t>
      </w:r>
      <w:r>
        <w:rPr>
          <w:spacing w:val="-3"/>
          <w:sz w:val="22"/>
        </w:rPr>
        <w:t> </w:t>
      </w:r>
      <w:r>
        <w:rPr>
          <w:sz w:val="22"/>
        </w:rPr>
        <w:t>the</w:t>
      </w:r>
      <w:r>
        <w:rPr>
          <w:spacing w:val="-3"/>
          <w:sz w:val="22"/>
        </w:rPr>
        <w:t> </w:t>
      </w:r>
      <w:r>
        <w:rPr>
          <w:sz w:val="22"/>
        </w:rPr>
        <w:t>applicant</w:t>
      </w:r>
      <w:r>
        <w:rPr>
          <w:spacing w:val="-4"/>
          <w:sz w:val="22"/>
        </w:rPr>
        <w:t> </w:t>
      </w:r>
      <w:r>
        <w:rPr>
          <w:sz w:val="22"/>
        </w:rPr>
        <w:t>is</w:t>
      </w:r>
      <w:r>
        <w:rPr>
          <w:spacing w:val="-4"/>
          <w:sz w:val="22"/>
        </w:rPr>
        <w:t> </w:t>
      </w:r>
      <w:r>
        <w:rPr>
          <w:sz w:val="22"/>
        </w:rPr>
        <w:t>seeking</w:t>
      </w:r>
      <w:r>
        <w:rPr>
          <w:spacing w:val="-3"/>
          <w:sz w:val="22"/>
        </w:rPr>
        <w:t> </w:t>
      </w:r>
      <w:r>
        <w:rPr>
          <w:sz w:val="22"/>
        </w:rPr>
        <w:t>funding</w:t>
      </w:r>
      <w:r>
        <w:rPr>
          <w:spacing w:val="-4"/>
          <w:sz w:val="22"/>
        </w:rPr>
        <w:t> </w:t>
      </w:r>
      <w:r>
        <w:rPr>
          <w:sz w:val="22"/>
        </w:rPr>
        <w:t>from</w:t>
      </w:r>
      <w:r>
        <w:rPr>
          <w:spacing w:val="-4"/>
          <w:sz w:val="22"/>
        </w:rPr>
        <w:t> </w:t>
      </w:r>
      <w:r>
        <w:rPr>
          <w:sz w:val="22"/>
        </w:rPr>
        <w:t>another</w:t>
      </w:r>
      <w:r>
        <w:rPr>
          <w:spacing w:val="-4"/>
          <w:sz w:val="22"/>
        </w:rPr>
        <w:t> </w:t>
      </w:r>
      <w:r>
        <w:rPr>
          <w:sz w:val="22"/>
        </w:rPr>
        <w:t>source</w:t>
      </w:r>
      <w:r>
        <w:rPr>
          <w:spacing w:val="-4"/>
          <w:sz w:val="22"/>
        </w:rPr>
        <w:t> </w:t>
      </w:r>
      <w:r>
        <w:rPr>
          <w:sz w:val="22"/>
        </w:rPr>
        <w:t>for the same event;</w:t>
      </w:r>
    </w:p>
    <w:p>
      <w:pPr>
        <w:pStyle w:val="ListParagraph"/>
        <w:numPr>
          <w:ilvl w:val="0"/>
          <w:numId w:val="3"/>
        </w:numPr>
        <w:tabs>
          <w:tab w:pos="2279" w:val="left" w:leader="none"/>
        </w:tabs>
        <w:spacing w:line="240" w:lineRule="auto" w:before="0" w:after="0"/>
        <w:ind w:left="1559" w:right="199" w:firstLine="0"/>
        <w:jc w:val="left"/>
        <w:rPr>
          <w:sz w:val="22"/>
        </w:rPr>
      </w:pPr>
      <w:r>
        <w:rPr>
          <w:sz w:val="22"/>
        </w:rPr>
        <w:t>If support is sought for payment of page fees or other publications costs, the name of the journal in which the article is to appear, verification that the article has been accepted for publication, details about the fees charged by the journal, and verification</w:t>
      </w:r>
      <w:r>
        <w:rPr>
          <w:spacing w:val="-4"/>
          <w:sz w:val="22"/>
        </w:rPr>
        <w:t> </w:t>
      </w:r>
      <w:r>
        <w:rPr>
          <w:sz w:val="22"/>
        </w:rPr>
        <w:t>from</w:t>
      </w:r>
      <w:r>
        <w:rPr>
          <w:spacing w:val="-4"/>
          <w:sz w:val="22"/>
        </w:rPr>
        <w:t> </w:t>
      </w:r>
      <w:r>
        <w:rPr>
          <w:sz w:val="22"/>
        </w:rPr>
        <w:t>the</w:t>
      </w:r>
      <w:r>
        <w:rPr>
          <w:spacing w:val="-4"/>
          <w:sz w:val="22"/>
        </w:rPr>
        <w:t> </w:t>
      </w:r>
      <w:r>
        <w:rPr>
          <w:sz w:val="22"/>
        </w:rPr>
        <w:t>Yorkville</w:t>
      </w:r>
      <w:r>
        <w:rPr>
          <w:spacing w:val="-4"/>
          <w:sz w:val="22"/>
        </w:rPr>
        <w:t> </w:t>
      </w:r>
      <w:r>
        <w:rPr>
          <w:sz w:val="22"/>
        </w:rPr>
        <w:t>University</w:t>
      </w:r>
      <w:r>
        <w:rPr>
          <w:spacing w:val="-3"/>
          <w:sz w:val="22"/>
        </w:rPr>
        <w:t> </w:t>
      </w:r>
      <w:r>
        <w:rPr>
          <w:sz w:val="22"/>
        </w:rPr>
        <w:t>Librarian</w:t>
      </w:r>
      <w:r>
        <w:rPr>
          <w:spacing w:val="-3"/>
          <w:sz w:val="22"/>
        </w:rPr>
        <w:t> </w:t>
      </w:r>
      <w:r>
        <w:rPr>
          <w:sz w:val="22"/>
        </w:rPr>
        <w:t>that</w:t>
      </w:r>
      <w:r>
        <w:rPr>
          <w:spacing w:val="-4"/>
          <w:sz w:val="22"/>
        </w:rPr>
        <w:t> </w:t>
      </w:r>
      <w:r>
        <w:rPr>
          <w:sz w:val="22"/>
        </w:rPr>
        <w:t>the</w:t>
      </w:r>
      <w:r>
        <w:rPr>
          <w:spacing w:val="-4"/>
          <w:sz w:val="22"/>
        </w:rPr>
        <w:t> </w:t>
      </w:r>
      <w:r>
        <w:rPr>
          <w:sz w:val="22"/>
        </w:rPr>
        <w:t>journal</w:t>
      </w:r>
      <w:r>
        <w:rPr>
          <w:spacing w:val="-3"/>
          <w:sz w:val="22"/>
        </w:rPr>
        <w:t> </w:t>
      </w:r>
      <w:r>
        <w:rPr>
          <w:sz w:val="22"/>
        </w:rPr>
        <w:t>is</w:t>
      </w:r>
      <w:r>
        <w:rPr>
          <w:spacing w:val="-4"/>
          <w:sz w:val="22"/>
        </w:rPr>
        <w:t> </w:t>
      </w:r>
      <w:r>
        <w:rPr>
          <w:sz w:val="22"/>
        </w:rPr>
        <w:t>a</w:t>
      </w:r>
      <w:r>
        <w:rPr>
          <w:spacing w:val="-4"/>
          <w:sz w:val="22"/>
        </w:rPr>
        <w:t> </w:t>
      </w:r>
      <w:r>
        <w:rPr>
          <w:sz w:val="22"/>
        </w:rPr>
        <w:t>legitimate</w:t>
      </w:r>
      <w:r>
        <w:rPr>
          <w:spacing w:val="-3"/>
          <w:sz w:val="22"/>
        </w:rPr>
        <w:t> </w:t>
      </w:r>
      <w:r>
        <w:rPr>
          <w:sz w:val="22"/>
        </w:rPr>
        <w:t>open- source academic journal.</w:t>
      </w:r>
    </w:p>
    <w:p>
      <w:pPr>
        <w:pStyle w:val="Heading1"/>
        <w:spacing w:line="268" w:lineRule="exact" w:before="261"/>
        <w:rPr>
          <w:u w:val="none"/>
        </w:rPr>
      </w:pPr>
      <w:r>
        <w:rPr>
          <w:u w:val="single"/>
        </w:rPr>
        <w:t>Reimbursement</w:t>
      </w:r>
      <w:r>
        <w:rPr>
          <w:spacing w:val="-12"/>
          <w:u w:val="single"/>
        </w:rPr>
        <w:t> </w:t>
      </w:r>
      <w:r>
        <w:rPr>
          <w:u w:val="single"/>
        </w:rPr>
        <w:t>of</w:t>
      </w:r>
      <w:r>
        <w:rPr>
          <w:spacing w:val="-12"/>
          <w:u w:val="single"/>
        </w:rPr>
        <w:t> </w:t>
      </w:r>
      <w:r>
        <w:rPr>
          <w:spacing w:val="-2"/>
          <w:u w:val="single"/>
        </w:rPr>
        <w:t>expenses</w:t>
      </w:r>
      <w:r>
        <w:rPr>
          <w:spacing w:val="-2"/>
          <w:u w:val="none"/>
        </w:rPr>
        <w:t>:</w:t>
      </w:r>
    </w:p>
    <w:p>
      <w:pPr>
        <w:pStyle w:val="ListParagraph"/>
        <w:numPr>
          <w:ilvl w:val="0"/>
          <w:numId w:val="1"/>
        </w:numPr>
        <w:tabs>
          <w:tab w:pos="1559" w:val="left" w:leader="none"/>
        </w:tabs>
        <w:spacing w:line="240" w:lineRule="auto" w:before="0" w:after="0"/>
        <w:ind w:left="839" w:right="333" w:firstLine="0"/>
        <w:jc w:val="left"/>
        <w:rPr>
          <w:sz w:val="22"/>
        </w:rPr>
      </w:pPr>
      <w:r>
        <w:rPr>
          <w:sz w:val="22"/>
        </w:rPr>
        <w:t>Successful</w:t>
      </w:r>
      <w:r>
        <w:rPr>
          <w:spacing w:val="-4"/>
          <w:sz w:val="22"/>
        </w:rPr>
        <w:t> </w:t>
      </w:r>
      <w:r>
        <w:rPr>
          <w:sz w:val="22"/>
        </w:rPr>
        <w:t>faculty</w:t>
      </w:r>
      <w:r>
        <w:rPr>
          <w:spacing w:val="-3"/>
          <w:sz w:val="22"/>
        </w:rPr>
        <w:t> </w:t>
      </w:r>
      <w:r>
        <w:rPr>
          <w:sz w:val="22"/>
        </w:rPr>
        <w:t>applicants</w:t>
      </w:r>
      <w:r>
        <w:rPr>
          <w:spacing w:val="-4"/>
          <w:sz w:val="22"/>
        </w:rPr>
        <w:t> </w:t>
      </w:r>
      <w:r>
        <w:rPr>
          <w:sz w:val="22"/>
        </w:rPr>
        <w:t>will</w:t>
      </w:r>
      <w:r>
        <w:rPr>
          <w:spacing w:val="-3"/>
          <w:sz w:val="22"/>
        </w:rPr>
        <w:t> </w:t>
      </w:r>
      <w:r>
        <w:rPr>
          <w:sz w:val="22"/>
        </w:rPr>
        <w:t>receive</w:t>
      </w:r>
      <w:r>
        <w:rPr>
          <w:spacing w:val="-4"/>
          <w:sz w:val="22"/>
        </w:rPr>
        <w:t> </w:t>
      </w:r>
      <w:r>
        <w:rPr>
          <w:sz w:val="22"/>
        </w:rPr>
        <w:t>a</w:t>
      </w:r>
      <w:r>
        <w:rPr>
          <w:spacing w:val="-4"/>
          <w:sz w:val="22"/>
        </w:rPr>
        <w:t> </w:t>
      </w:r>
      <w:r>
        <w:rPr>
          <w:sz w:val="22"/>
        </w:rPr>
        <w:t>letter</w:t>
      </w:r>
      <w:r>
        <w:rPr>
          <w:spacing w:val="-3"/>
          <w:sz w:val="22"/>
        </w:rPr>
        <w:t> </w:t>
      </w:r>
      <w:r>
        <w:rPr>
          <w:sz w:val="22"/>
        </w:rPr>
        <w:t>confirming</w:t>
      </w:r>
      <w:r>
        <w:rPr>
          <w:spacing w:val="-3"/>
          <w:sz w:val="22"/>
        </w:rPr>
        <w:t> </w:t>
      </w:r>
      <w:r>
        <w:rPr>
          <w:sz w:val="22"/>
        </w:rPr>
        <w:t>the</w:t>
      </w:r>
      <w:r>
        <w:rPr>
          <w:spacing w:val="-3"/>
          <w:sz w:val="22"/>
        </w:rPr>
        <w:t> </w:t>
      </w:r>
      <w:r>
        <w:rPr>
          <w:sz w:val="22"/>
        </w:rPr>
        <w:t>availability</w:t>
      </w:r>
      <w:r>
        <w:rPr>
          <w:spacing w:val="-4"/>
          <w:sz w:val="22"/>
        </w:rPr>
        <w:t> </w:t>
      </w:r>
      <w:r>
        <w:rPr>
          <w:sz w:val="22"/>
        </w:rPr>
        <w:t>of</w:t>
      </w:r>
      <w:r>
        <w:rPr>
          <w:spacing w:val="-4"/>
          <w:sz w:val="22"/>
        </w:rPr>
        <w:t> </w:t>
      </w:r>
      <w:r>
        <w:rPr>
          <w:sz w:val="22"/>
        </w:rPr>
        <w:t>funding and indicating any caps or limitations on the funding.</w:t>
      </w:r>
    </w:p>
    <w:p>
      <w:pPr>
        <w:pStyle w:val="ListParagraph"/>
        <w:numPr>
          <w:ilvl w:val="0"/>
          <w:numId w:val="1"/>
        </w:numPr>
        <w:tabs>
          <w:tab w:pos="1559" w:val="left" w:leader="none"/>
        </w:tabs>
        <w:spacing w:line="240" w:lineRule="auto" w:before="0" w:after="0"/>
        <w:ind w:left="1559" w:right="0" w:hanging="719"/>
        <w:jc w:val="left"/>
        <w:rPr>
          <w:sz w:val="22"/>
        </w:rPr>
      </w:pPr>
      <w:r>
        <w:rPr>
          <w:sz w:val="22"/>
        </w:rPr>
        <w:t>Expenses</w:t>
      </w:r>
      <w:r>
        <w:rPr>
          <w:spacing w:val="-9"/>
          <w:sz w:val="22"/>
        </w:rPr>
        <w:t> </w:t>
      </w:r>
      <w:r>
        <w:rPr>
          <w:sz w:val="22"/>
        </w:rPr>
        <w:t>will</w:t>
      </w:r>
      <w:r>
        <w:rPr>
          <w:spacing w:val="-8"/>
          <w:sz w:val="22"/>
        </w:rPr>
        <w:t> </w:t>
      </w:r>
      <w:r>
        <w:rPr>
          <w:sz w:val="22"/>
        </w:rPr>
        <w:t>be</w:t>
      </w:r>
      <w:r>
        <w:rPr>
          <w:spacing w:val="-9"/>
          <w:sz w:val="22"/>
        </w:rPr>
        <w:t> </w:t>
      </w:r>
      <w:r>
        <w:rPr>
          <w:sz w:val="22"/>
        </w:rPr>
        <w:t>reimbursed</w:t>
      </w:r>
      <w:r>
        <w:rPr>
          <w:spacing w:val="-9"/>
          <w:sz w:val="22"/>
        </w:rPr>
        <w:t> </w:t>
      </w:r>
      <w:r>
        <w:rPr>
          <w:sz w:val="22"/>
        </w:rPr>
        <w:t>against</w:t>
      </w:r>
      <w:r>
        <w:rPr>
          <w:spacing w:val="-8"/>
          <w:sz w:val="22"/>
        </w:rPr>
        <w:t> </w:t>
      </w:r>
      <w:r>
        <w:rPr>
          <w:spacing w:val="-2"/>
          <w:sz w:val="22"/>
        </w:rPr>
        <w:t>receipts.</w:t>
      </w:r>
    </w:p>
    <w:p>
      <w:pPr>
        <w:pStyle w:val="ListParagraph"/>
        <w:numPr>
          <w:ilvl w:val="0"/>
          <w:numId w:val="4"/>
        </w:numPr>
        <w:tabs>
          <w:tab w:pos="2279" w:val="left" w:leader="none"/>
        </w:tabs>
        <w:spacing w:line="240" w:lineRule="auto" w:before="0" w:after="0"/>
        <w:ind w:left="1559" w:right="148" w:firstLine="0"/>
        <w:jc w:val="left"/>
        <w:rPr>
          <w:sz w:val="22"/>
        </w:rPr>
      </w:pPr>
      <w:r>
        <w:rPr>
          <w:sz w:val="22"/>
        </w:rPr>
        <w:t>Note</w:t>
      </w:r>
      <w:r>
        <w:rPr>
          <w:spacing w:val="-4"/>
          <w:sz w:val="22"/>
        </w:rPr>
        <w:t> </w:t>
      </w:r>
      <w:r>
        <w:rPr>
          <w:sz w:val="22"/>
        </w:rPr>
        <w:t>that</w:t>
      </w:r>
      <w:r>
        <w:rPr>
          <w:spacing w:val="-4"/>
          <w:sz w:val="22"/>
        </w:rPr>
        <w:t> </w:t>
      </w:r>
      <w:r>
        <w:rPr>
          <w:sz w:val="22"/>
        </w:rPr>
        <w:t>receipts</w:t>
      </w:r>
      <w:r>
        <w:rPr>
          <w:spacing w:val="-4"/>
          <w:sz w:val="22"/>
        </w:rPr>
        <w:t> </w:t>
      </w:r>
      <w:r>
        <w:rPr>
          <w:sz w:val="22"/>
        </w:rPr>
        <w:t>are</w:t>
      </w:r>
      <w:r>
        <w:rPr>
          <w:spacing w:val="-4"/>
          <w:sz w:val="22"/>
        </w:rPr>
        <w:t> </w:t>
      </w:r>
      <w:r>
        <w:rPr>
          <w:sz w:val="22"/>
        </w:rPr>
        <w:t>required</w:t>
      </w:r>
      <w:r>
        <w:rPr>
          <w:spacing w:val="-4"/>
          <w:sz w:val="22"/>
        </w:rPr>
        <w:t> </w:t>
      </w:r>
      <w:r>
        <w:rPr>
          <w:sz w:val="22"/>
        </w:rPr>
        <w:t>for</w:t>
      </w:r>
      <w:r>
        <w:rPr>
          <w:spacing w:val="-4"/>
          <w:sz w:val="22"/>
        </w:rPr>
        <w:t> </w:t>
      </w:r>
      <w:r>
        <w:rPr>
          <w:sz w:val="22"/>
        </w:rPr>
        <w:t>all</w:t>
      </w:r>
      <w:r>
        <w:rPr>
          <w:spacing w:val="-4"/>
          <w:sz w:val="22"/>
        </w:rPr>
        <w:t> </w:t>
      </w:r>
      <w:r>
        <w:rPr>
          <w:sz w:val="22"/>
        </w:rPr>
        <w:t>expenditures</w:t>
      </w:r>
      <w:r>
        <w:rPr>
          <w:spacing w:val="-3"/>
          <w:sz w:val="22"/>
        </w:rPr>
        <w:t> </w:t>
      </w:r>
      <w:r>
        <w:rPr>
          <w:sz w:val="22"/>
        </w:rPr>
        <w:t>for</w:t>
      </w:r>
      <w:r>
        <w:rPr>
          <w:spacing w:val="-4"/>
          <w:sz w:val="22"/>
        </w:rPr>
        <w:t> </w:t>
      </w:r>
      <w:r>
        <w:rPr>
          <w:sz w:val="22"/>
        </w:rPr>
        <w:t>which</w:t>
      </w:r>
      <w:r>
        <w:rPr>
          <w:spacing w:val="-4"/>
          <w:sz w:val="22"/>
        </w:rPr>
        <w:t> </w:t>
      </w:r>
      <w:r>
        <w:rPr>
          <w:sz w:val="22"/>
        </w:rPr>
        <w:t>reimbursement</w:t>
      </w:r>
      <w:r>
        <w:rPr>
          <w:spacing w:val="-3"/>
          <w:sz w:val="22"/>
        </w:rPr>
        <w:t> </w:t>
      </w:r>
      <w:r>
        <w:rPr>
          <w:sz w:val="22"/>
        </w:rPr>
        <w:t>is sought, including meals, parking, and local ground transportation.</w:t>
      </w:r>
    </w:p>
    <w:p>
      <w:pPr>
        <w:pStyle w:val="ListParagraph"/>
        <w:numPr>
          <w:ilvl w:val="0"/>
          <w:numId w:val="4"/>
        </w:numPr>
        <w:tabs>
          <w:tab w:pos="2279" w:val="left" w:leader="none"/>
        </w:tabs>
        <w:spacing w:line="240" w:lineRule="auto" w:before="0" w:after="0"/>
        <w:ind w:left="1559" w:right="109" w:firstLine="0"/>
        <w:jc w:val="left"/>
        <w:rPr>
          <w:sz w:val="22"/>
        </w:rPr>
      </w:pPr>
      <w:r>
        <w:rPr>
          <w:sz w:val="22"/>
        </w:rPr>
        <w:t>If</w:t>
      </w:r>
      <w:r>
        <w:rPr>
          <w:spacing w:val="-5"/>
          <w:sz w:val="22"/>
        </w:rPr>
        <w:t> </w:t>
      </w:r>
      <w:r>
        <w:rPr>
          <w:sz w:val="22"/>
        </w:rPr>
        <w:t>expenses</w:t>
      </w:r>
      <w:r>
        <w:rPr>
          <w:spacing w:val="-5"/>
          <w:sz w:val="22"/>
        </w:rPr>
        <w:t> </w:t>
      </w:r>
      <w:r>
        <w:rPr>
          <w:sz w:val="22"/>
        </w:rPr>
        <w:t>are</w:t>
      </w:r>
      <w:r>
        <w:rPr>
          <w:spacing w:val="-5"/>
          <w:sz w:val="22"/>
        </w:rPr>
        <w:t> </w:t>
      </w:r>
      <w:r>
        <w:rPr>
          <w:sz w:val="22"/>
        </w:rPr>
        <w:t>incurred</w:t>
      </w:r>
      <w:r>
        <w:rPr>
          <w:spacing w:val="-4"/>
          <w:sz w:val="22"/>
        </w:rPr>
        <w:t> </w:t>
      </w:r>
      <w:r>
        <w:rPr>
          <w:sz w:val="22"/>
        </w:rPr>
        <w:t>in</w:t>
      </w:r>
      <w:r>
        <w:rPr>
          <w:spacing w:val="-4"/>
          <w:sz w:val="22"/>
        </w:rPr>
        <w:t> </w:t>
      </w:r>
      <w:r>
        <w:rPr>
          <w:sz w:val="22"/>
        </w:rPr>
        <w:t>other</w:t>
      </w:r>
      <w:r>
        <w:rPr>
          <w:spacing w:val="-4"/>
          <w:sz w:val="22"/>
        </w:rPr>
        <w:t> </w:t>
      </w:r>
      <w:r>
        <w:rPr>
          <w:sz w:val="22"/>
        </w:rPr>
        <w:t>than</w:t>
      </w:r>
      <w:r>
        <w:rPr>
          <w:spacing w:val="-4"/>
          <w:sz w:val="22"/>
        </w:rPr>
        <w:t> </w:t>
      </w:r>
      <w:r>
        <w:rPr>
          <w:sz w:val="22"/>
        </w:rPr>
        <w:t>Canadian</w:t>
      </w:r>
      <w:r>
        <w:rPr>
          <w:spacing w:val="-5"/>
          <w:sz w:val="22"/>
        </w:rPr>
        <w:t> </w:t>
      </w:r>
      <w:r>
        <w:rPr>
          <w:sz w:val="22"/>
        </w:rPr>
        <w:t>currency,</w:t>
      </w:r>
      <w:r>
        <w:rPr>
          <w:spacing w:val="-3"/>
          <w:sz w:val="22"/>
        </w:rPr>
        <w:t> </w:t>
      </w:r>
      <w:r>
        <w:rPr>
          <w:sz w:val="22"/>
        </w:rPr>
        <w:t>documentation</w:t>
      </w:r>
      <w:r>
        <w:rPr>
          <w:spacing w:val="-4"/>
          <w:sz w:val="22"/>
        </w:rPr>
        <w:t> </w:t>
      </w:r>
      <w:r>
        <w:rPr>
          <w:sz w:val="22"/>
        </w:rPr>
        <w:t>of</w:t>
      </w:r>
      <w:r>
        <w:rPr>
          <w:spacing w:val="-5"/>
          <w:sz w:val="22"/>
        </w:rPr>
        <w:t> </w:t>
      </w:r>
      <w:r>
        <w:rPr>
          <w:sz w:val="22"/>
        </w:rPr>
        <w:t>the amount paid in Canadian dollars (e.g., redacted credit card or bank statements) are required in addition to the receipts.</w:t>
      </w:r>
    </w:p>
    <w:p>
      <w:pPr>
        <w:pStyle w:val="ListParagraph"/>
        <w:numPr>
          <w:ilvl w:val="0"/>
          <w:numId w:val="1"/>
        </w:numPr>
        <w:tabs>
          <w:tab w:pos="840" w:val="left" w:leader="none"/>
          <w:tab w:pos="1559" w:val="left" w:leader="none"/>
        </w:tabs>
        <w:spacing w:line="240" w:lineRule="auto" w:before="0" w:after="0"/>
        <w:ind w:left="840" w:right="1418" w:hanging="1"/>
        <w:jc w:val="left"/>
        <w:rPr>
          <w:sz w:val="22"/>
        </w:rPr>
      </w:pPr>
      <w:r>
        <w:rPr>
          <w:sz w:val="22"/>
        </w:rPr>
        <w:t>Reimbursement</w:t>
      </w:r>
      <w:r>
        <w:rPr>
          <w:spacing w:val="-4"/>
          <w:sz w:val="22"/>
        </w:rPr>
        <w:t> </w:t>
      </w:r>
      <w:r>
        <w:rPr>
          <w:sz w:val="22"/>
        </w:rPr>
        <w:t>may</w:t>
      </w:r>
      <w:r>
        <w:rPr>
          <w:spacing w:val="-5"/>
          <w:sz w:val="22"/>
        </w:rPr>
        <w:t> </w:t>
      </w:r>
      <w:r>
        <w:rPr>
          <w:sz w:val="22"/>
        </w:rPr>
        <w:t>be</w:t>
      </w:r>
      <w:r>
        <w:rPr>
          <w:spacing w:val="-4"/>
          <w:sz w:val="22"/>
        </w:rPr>
        <w:t> </w:t>
      </w:r>
      <w:r>
        <w:rPr>
          <w:sz w:val="22"/>
        </w:rPr>
        <w:t>claimed</w:t>
      </w:r>
      <w:r>
        <w:rPr>
          <w:spacing w:val="-4"/>
          <w:sz w:val="22"/>
        </w:rPr>
        <w:t> </w:t>
      </w:r>
      <w:r>
        <w:rPr>
          <w:sz w:val="22"/>
        </w:rPr>
        <w:t>by</w:t>
      </w:r>
      <w:r>
        <w:rPr>
          <w:spacing w:val="-5"/>
          <w:sz w:val="22"/>
        </w:rPr>
        <w:t> </w:t>
      </w:r>
      <w:r>
        <w:rPr>
          <w:sz w:val="22"/>
        </w:rPr>
        <w:t>sending</w:t>
      </w:r>
      <w:r>
        <w:rPr>
          <w:spacing w:val="-4"/>
          <w:sz w:val="22"/>
        </w:rPr>
        <w:t> </w:t>
      </w:r>
      <w:r>
        <w:rPr>
          <w:sz w:val="22"/>
        </w:rPr>
        <w:t>the</w:t>
      </w:r>
      <w:r>
        <w:rPr>
          <w:spacing w:val="-4"/>
          <w:sz w:val="22"/>
        </w:rPr>
        <w:t> </w:t>
      </w:r>
      <w:r>
        <w:rPr>
          <w:sz w:val="22"/>
        </w:rPr>
        <w:t>Principal/VP</w:t>
      </w:r>
      <w:r>
        <w:rPr>
          <w:spacing w:val="-4"/>
          <w:sz w:val="22"/>
        </w:rPr>
        <w:t> </w:t>
      </w:r>
      <w:r>
        <w:rPr>
          <w:sz w:val="22"/>
        </w:rPr>
        <w:t>Academic</w:t>
      </w:r>
      <w:r>
        <w:rPr>
          <w:spacing w:val="-5"/>
          <w:sz w:val="22"/>
        </w:rPr>
        <w:t> </w:t>
      </w:r>
      <w:r>
        <w:rPr>
          <w:sz w:val="22"/>
        </w:rPr>
        <w:t>at </w:t>
      </w:r>
      <w:hyperlink r:id="rId6">
        <w:r>
          <w:rPr>
            <w:color w:val="0562C1"/>
            <w:sz w:val="22"/>
            <w:u w:val="single" w:color="0562C1"/>
          </w:rPr>
          <w:t>VPANB-Approvals@yorkvilleu.ca</w:t>
        </w:r>
      </w:hyperlink>
      <w:r>
        <w:rPr>
          <w:color w:val="0562C1"/>
          <w:sz w:val="22"/>
          <w:u w:val="none"/>
        </w:rPr>
        <w:t> </w:t>
      </w:r>
      <w:r>
        <w:rPr>
          <w:sz w:val="22"/>
          <w:u w:val="none"/>
        </w:rPr>
        <w:t>the following:</w:t>
      </w:r>
    </w:p>
    <w:p>
      <w:pPr>
        <w:pStyle w:val="ListParagraph"/>
        <w:numPr>
          <w:ilvl w:val="0"/>
          <w:numId w:val="5"/>
        </w:numPr>
        <w:tabs>
          <w:tab w:pos="2279" w:val="left" w:leader="none"/>
        </w:tabs>
        <w:spacing w:line="268" w:lineRule="exact" w:before="0" w:after="0"/>
        <w:ind w:left="2279" w:right="0" w:hanging="719"/>
        <w:jc w:val="left"/>
        <w:rPr>
          <w:sz w:val="22"/>
        </w:rPr>
      </w:pPr>
      <w:r>
        <w:rPr>
          <w:sz w:val="22"/>
        </w:rPr>
        <w:t>A</w:t>
      </w:r>
      <w:r>
        <w:rPr>
          <w:spacing w:val="-9"/>
          <w:sz w:val="22"/>
        </w:rPr>
        <w:t> </w:t>
      </w:r>
      <w:r>
        <w:rPr>
          <w:sz w:val="22"/>
        </w:rPr>
        <w:t>completed</w:t>
      </w:r>
      <w:r>
        <w:rPr>
          <w:spacing w:val="-8"/>
          <w:sz w:val="22"/>
        </w:rPr>
        <w:t> </w:t>
      </w:r>
      <w:r>
        <w:rPr>
          <w:sz w:val="22"/>
        </w:rPr>
        <w:t>expense</w:t>
      </w:r>
      <w:r>
        <w:rPr>
          <w:spacing w:val="-7"/>
          <w:sz w:val="22"/>
        </w:rPr>
        <w:t> </w:t>
      </w:r>
      <w:r>
        <w:rPr>
          <w:sz w:val="22"/>
        </w:rPr>
        <w:t>claim</w:t>
      </w:r>
      <w:r>
        <w:rPr>
          <w:spacing w:val="-9"/>
          <w:sz w:val="22"/>
        </w:rPr>
        <w:t> </w:t>
      </w:r>
      <w:r>
        <w:rPr>
          <w:spacing w:val="-4"/>
          <w:sz w:val="22"/>
        </w:rPr>
        <w:t>form</w:t>
      </w:r>
    </w:p>
    <w:p>
      <w:pPr>
        <w:pStyle w:val="ListParagraph"/>
        <w:numPr>
          <w:ilvl w:val="0"/>
          <w:numId w:val="5"/>
        </w:numPr>
        <w:tabs>
          <w:tab w:pos="2279" w:val="left" w:leader="none"/>
        </w:tabs>
        <w:spacing w:line="269" w:lineRule="exact" w:before="0" w:after="0"/>
        <w:ind w:left="2279" w:right="0" w:hanging="719"/>
        <w:jc w:val="left"/>
        <w:rPr>
          <w:sz w:val="22"/>
        </w:rPr>
      </w:pPr>
      <w:r>
        <w:rPr>
          <w:spacing w:val="-2"/>
          <w:sz w:val="22"/>
        </w:rPr>
        <w:t>Supporting</w:t>
      </w:r>
      <w:r>
        <w:rPr>
          <w:spacing w:val="4"/>
          <w:sz w:val="22"/>
        </w:rPr>
        <w:t> </w:t>
      </w:r>
      <w:r>
        <w:rPr>
          <w:spacing w:val="-2"/>
          <w:sz w:val="22"/>
        </w:rPr>
        <w:t>receipts</w:t>
      </w:r>
    </w:p>
    <w:p>
      <w:pPr>
        <w:pStyle w:val="ListParagraph"/>
        <w:numPr>
          <w:ilvl w:val="0"/>
          <w:numId w:val="5"/>
        </w:numPr>
        <w:tabs>
          <w:tab w:pos="2279" w:val="left" w:leader="none"/>
        </w:tabs>
        <w:spacing w:line="269" w:lineRule="exact" w:before="0" w:after="0"/>
        <w:ind w:left="2279" w:right="0" w:hanging="719"/>
        <w:jc w:val="left"/>
        <w:rPr>
          <w:sz w:val="22"/>
        </w:rPr>
      </w:pPr>
      <w:r>
        <w:rPr>
          <w:sz w:val="22"/>
        </w:rPr>
        <w:t>A</w:t>
      </w:r>
      <w:r>
        <w:rPr>
          <w:spacing w:val="-6"/>
          <w:sz w:val="22"/>
        </w:rPr>
        <w:t> </w:t>
      </w:r>
      <w:r>
        <w:rPr>
          <w:sz w:val="22"/>
        </w:rPr>
        <w:t>copy</w:t>
      </w:r>
      <w:r>
        <w:rPr>
          <w:spacing w:val="-6"/>
          <w:sz w:val="22"/>
        </w:rPr>
        <w:t> </w:t>
      </w:r>
      <w:r>
        <w:rPr>
          <w:sz w:val="22"/>
        </w:rPr>
        <w:t>of</w:t>
      </w:r>
      <w:r>
        <w:rPr>
          <w:spacing w:val="-5"/>
          <w:sz w:val="22"/>
        </w:rPr>
        <w:t> </w:t>
      </w:r>
      <w:r>
        <w:rPr>
          <w:sz w:val="22"/>
        </w:rPr>
        <w:t>the</w:t>
      </w:r>
      <w:r>
        <w:rPr>
          <w:spacing w:val="-5"/>
          <w:sz w:val="22"/>
        </w:rPr>
        <w:t> </w:t>
      </w:r>
      <w:r>
        <w:rPr>
          <w:sz w:val="22"/>
        </w:rPr>
        <w:t>funding</w:t>
      </w:r>
      <w:r>
        <w:rPr>
          <w:spacing w:val="-5"/>
          <w:sz w:val="22"/>
        </w:rPr>
        <w:t> </w:t>
      </w:r>
      <w:r>
        <w:rPr>
          <w:sz w:val="22"/>
        </w:rPr>
        <w:t>award</w:t>
      </w:r>
      <w:r>
        <w:rPr>
          <w:spacing w:val="-6"/>
          <w:sz w:val="22"/>
        </w:rPr>
        <w:t> </w:t>
      </w:r>
      <w:r>
        <w:rPr>
          <w:spacing w:val="-2"/>
          <w:sz w:val="22"/>
        </w:rPr>
        <w:t>letter.</w:t>
      </w:r>
    </w:p>
    <w:sectPr>
      <w:pgSz w:w="12240" w:h="15840"/>
      <w:pgMar w:top="1400" w:bottom="280" w:left="1320" w:right="1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 w:name="Calibri">
    <w:altName w:val="Calibri"/>
    <w:charset w:val="0"/>
    <w:family w:val="swiss"/>
    <w:pitch w:val="variable"/>
  </w:font>
  <w:font w:name="Courier New">
    <w:altName w:val="Courier New"/>
    <w:charset w:val="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o"/>
      <w:lvlJc w:val="left"/>
      <w:pPr>
        <w:ind w:left="2280" w:hanging="72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3004" w:hanging="720"/>
      </w:pPr>
      <w:rPr>
        <w:rFonts w:hint="default"/>
        <w:lang w:val="en-US" w:eastAsia="en-US" w:bidi="ar-SA"/>
      </w:rPr>
    </w:lvl>
    <w:lvl w:ilvl="2">
      <w:start w:val="0"/>
      <w:numFmt w:val="bullet"/>
      <w:lvlText w:val="•"/>
      <w:lvlJc w:val="left"/>
      <w:pPr>
        <w:ind w:left="3728" w:hanging="720"/>
      </w:pPr>
      <w:rPr>
        <w:rFonts w:hint="default"/>
        <w:lang w:val="en-US" w:eastAsia="en-US" w:bidi="ar-SA"/>
      </w:rPr>
    </w:lvl>
    <w:lvl w:ilvl="3">
      <w:start w:val="0"/>
      <w:numFmt w:val="bullet"/>
      <w:lvlText w:val="•"/>
      <w:lvlJc w:val="left"/>
      <w:pPr>
        <w:ind w:left="4452" w:hanging="720"/>
      </w:pPr>
      <w:rPr>
        <w:rFonts w:hint="default"/>
        <w:lang w:val="en-US" w:eastAsia="en-US" w:bidi="ar-SA"/>
      </w:rPr>
    </w:lvl>
    <w:lvl w:ilvl="4">
      <w:start w:val="0"/>
      <w:numFmt w:val="bullet"/>
      <w:lvlText w:val="•"/>
      <w:lvlJc w:val="left"/>
      <w:pPr>
        <w:ind w:left="5176" w:hanging="720"/>
      </w:pPr>
      <w:rPr>
        <w:rFonts w:hint="default"/>
        <w:lang w:val="en-US" w:eastAsia="en-US" w:bidi="ar-SA"/>
      </w:rPr>
    </w:lvl>
    <w:lvl w:ilvl="5">
      <w:start w:val="0"/>
      <w:numFmt w:val="bullet"/>
      <w:lvlText w:val="•"/>
      <w:lvlJc w:val="left"/>
      <w:pPr>
        <w:ind w:left="590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348" w:hanging="720"/>
      </w:pPr>
      <w:rPr>
        <w:rFonts w:hint="default"/>
        <w:lang w:val="en-US" w:eastAsia="en-US" w:bidi="ar-SA"/>
      </w:rPr>
    </w:lvl>
    <w:lvl w:ilvl="8">
      <w:start w:val="0"/>
      <w:numFmt w:val="bullet"/>
      <w:lvlText w:val="•"/>
      <w:lvlJc w:val="left"/>
      <w:pPr>
        <w:ind w:left="8072" w:hanging="720"/>
      </w:pPr>
      <w:rPr>
        <w:rFonts w:hint="default"/>
        <w:lang w:val="en-US" w:eastAsia="en-US" w:bidi="ar-SA"/>
      </w:rPr>
    </w:lvl>
  </w:abstractNum>
  <w:abstractNum w:abstractNumId="3">
    <w:multiLevelType w:val="hybridMultilevel"/>
    <w:lvl w:ilvl="0">
      <w:start w:val="0"/>
      <w:numFmt w:val="bullet"/>
      <w:lvlText w:val="o"/>
      <w:lvlJc w:val="left"/>
      <w:pPr>
        <w:ind w:left="1559" w:hanging="72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2356" w:hanging="720"/>
      </w:pPr>
      <w:rPr>
        <w:rFonts w:hint="default"/>
        <w:lang w:val="en-US" w:eastAsia="en-US" w:bidi="ar-SA"/>
      </w:rPr>
    </w:lvl>
    <w:lvl w:ilvl="2">
      <w:start w:val="0"/>
      <w:numFmt w:val="bullet"/>
      <w:lvlText w:val="•"/>
      <w:lvlJc w:val="left"/>
      <w:pPr>
        <w:ind w:left="3152" w:hanging="720"/>
      </w:pPr>
      <w:rPr>
        <w:rFonts w:hint="default"/>
        <w:lang w:val="en-US" w:eastAsia="en-US" w:bidi="ar-SA"/>
      </w:rPr>
    </w:lvl>
    <w:lvl w:ilvl="3">
      <w:start w:val="0"/>
      <w:numFmt w:val="bullet"/>
      <w:lvlText w:val="•"/>
      <w:lvlJc w:val="left"/>
      <w:pPr>
        <w:ind w:left="3948"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540" w:hanging="720"/>
      </w:pPr>
      <w:rPr>
        <w:rFonts w:hint="default"/>
        <w:lang w:val="en-US" w:eastAsia="en-US" w:bidi="ar-SA"/>
      </w:rPr>
    </w:lvl>
    <w:lvl w:ilvl="6">
      <w:start w:val="0"/>
      <w:numFmt w:val="bullet"/>
      <w:lvlText w:val="•"/>
      <w:lvlJc w:val="left"/>
      <w:pPr>
        <w:ind w:left="6336" w:hanging="720"/>
      </w:pPr>
      <w:rPr>
        <w:rFonts w:hint="default"/>
        <w:lang w:val="en-US" w:eastAsia="en-US" w:bidi="ar-SA"/>
      </w:rPr>
    </w:lvl>
    <w:lvl w:ilvl="7">
      <w:start w:val="0"/>
      <w:numFmt w:val="bullet"/>
      <w:lvlText w:val="•"/>
      <w:lvlJc w:val="left"/>
      <w:pPr>
        <w:ind w:left="7132" w:hanging="720"/>
      </w:pPr>
      <w:rPr>
        <w:rFonts w:hint="default"/>
        <w:lang w:val="en-US" w:eastAsia="en-US" w:bidi="ar-SA"/>
      </w:rPr>
    </w:lvl>
    <w:lvl w:ilvl="8">
      <w:start w:val="0"/>
      <w:numFmt w:val="bullet"/>
      <w:lvlText w:val="•"/>
      <w:lvlJc w:val="left"/>
      <w:pPr>
        <w:ind w:left="7928" w:hanging="720"/>
      </w:pPr>
      <w:rPr>
        <w:rFonts w:hint="default"/>
        <w:lang w:val="en-US" w:eastAsia="en-US" w:bidi="ar-SA"/>
      </w:rPr>
    </w:lvl>
  </w:abstractNum>
  <w:abstractNum w:abstractNumId="2">
    <w:multiLevelType w:val="hybridMultilevel"/>
    <w:lvl w:ilvl="0">
      <w:start w:val="0"/>
      <w:numFmt w:val="bullet"/>
      <w:lvlText w:val="o"/>
      <w:lvlJc w:val="left"/>
      <w:pPr>
        <w:ind w:left="1559" w:hanging="72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2356" w:hanging="720"/>
      </w:pPr>
      <w:rPr>
        <w:rFonts w:hint="default"/>
        <w:lang w:val="en-US" w:eastAsia="en-US" w:bidi="ar-SA"/>
      </w:rPr>
    </w:lvl>
    <w:lvl w:ilvl="2">
      <w:start w:val="0"/>
      <w:numFmt w:val="bullet"/>
      <w:lvlText w:val="•"/>
      <w:lvlJc w:val="left"/>
      <w:pPr>
        <w:ind w:left="3152" w:hanging="720"/>
      </w:pPr>
      <w:rPr>
        <w:rFonts w:hint="default"/>
        <w:lang w:val="en-US" w:eastAsia="en-US" w:bidi="ar-SA"/>
      </w:rPr>
    </w:lvl>
    <w:lvl w:ilvl="3">
      <w:start w:val="0"/>
      <w:numFmt w:val="bullet"/>
      <w:lvlText w:val="•"/>
      <w:lvlJc w:val="left"/>
      <w:pPr>
        <w:ind w:left="3948"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540" w:hanging="720"/>
      </w:pPr>
      <w:rPr>
        <w:rFonts w:hint="default"/>
        <w:lang w:val="en-US" w:eastAsia="en-US" w:bidi="ar-SA"/>
      </w:rPr>
    </w:lvl>
    <w:lvl w:ilvl="6">
      <w:start w:val="0"/>
      <w:numFmt w:val="bullet"/>
      <w:lvlText w:val="•"/>
      <w:lvlJc w:val="left"/>
      <w:pPr>
        <w:ind w:left="6336" w:hanging="720"/>
      </w:pPr>
      <w:rPr>
        <w:rFonts w:hint="default"/>
        <w:lang w:val="en-US" w:eastAsia="en-US" w:bidi="ar-SA"/>
      </w:rPr>
    </w:lvl>
    <w:lvl w:ilvl="7">
      <w:start w:val="0"/>
      <w:numFmt w:val="bullet"/>
      <w:lvlText w:val="•"/>
      <w:lvlJc w:val="left"/>
      <w:pPr>
        <w:ind w:left="7132" w:hanging="720"/>
      </w:pPr>
      <w:rPr>
        <w:rFonts w:hint="default"/>
        <w:lang w:val="en-US" w:eastAsia="en-US" w:bidi="ar-SA"/>
      </w:rPr>
    </w:lvl>
    <w:lvl w:ilvl="8">
      <w:start w:val="0"/>
      <w:numFmt w:val="bullet"/>
      <w:lvlText w:val="•"/>
      <w:lvlJc w:val="left"/>
      <w:pPr>
        <w:ind w:left="7928" w:hanging="720"/>
      </w:pPr>
      <w:rPr>
        <w:rFonts w:hint="default"/>
        <w:lang w:val="en-US" w:eastAsia="en-US" w:bidi="ar-SA"/>
      </w:rPr>
    </w:lvl>
  </w:abstractNum>
  <w:abstractNum w:abstractNumId="1">
    <w:multiLevelType w:val="hybridMultilevel"/>
    <w:lvl w:ilvl="0">
      <w:start w:val="0"/>
      <w:numFmt w:val="bullet"/>
      <w:lvlText w:val="o"/>
      <w:lvlJc w:val="left"/>
      <w:pPr>
        <w:ind w:left="2280" w:hanging="720"/>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3004" w:hanging="720"/>
      </w:pPr>
      <w:rPr>
        <w:rFonts w:hint="default"/>
        <w:lang w:val="en-US" w:eastAsia="en-US" w:bidi="ar-SA"/>
      </w:rPr>
    </w:lvl>
    <w:lvl w:ilvl="2">
      <w:start w:val="0"/>
      <w:numFmt w:val="bullet"/>
      <w:lvlText w:val="•"/>
      <w:lvlJc w:val="left"/>
      <w:pPr>
        <w:ind w:left="3728" w:hanging="720"/>
      </w:pPr>
      <w:rPr>
        <w:rFonts w:hint="default"/>
        <w:lang w:val="en-US" w:eastAsia="en-US" w:bidi="ar-SA"/>
      </w:rPr>
    </w:lvl>
    <w:lvl w:ilvl="3">
      <w:start w:val="0"/>
      <w:numFmt w:val="bullet"/>
      <w:lvlText w:val="•"/>
      <w:lvlJc w:val="left"/>
      <w:pPr>
        <w:ind w:left="4452" w:hanging="720"/>
      </w:pPr>
      <w:rPr>
        <w:rFonts w:hint="default"/>
        <w:lang w:val="en-US" w:eastAsia="en-US" w:bidi="ar-SA"/>
      </w:rPr>
    </w:lvl>
    <w:lvl w:ilvl="4">
      <w:start w:val="0"/>
      <w:numFmt w:val="bullet"/>
      <w:lvlText w:val="•"/>
      <w:lvlJc w:val="left"/>
      <w:pPr>
        <w:ind w:left="5176" w:hanging="720"/>
      </w:pPr>
      <w:rPr>
        <w:rFonts w:hint="default"/>
        <w:lang w:val="en-US" w:eastAsia="en-US" w:bidi="ar-SA"/>
      </w:rPr>
    </w:lvl>
    <w:lvl w:ilvl="5">
      <w:start w:val="0"/>
      <w:numFmt w:val="bullet"/>
      <w:lvlText w:val="•"/>
      <w:lvlJc w:val="left"/>
      <w:pPr>
        <w:ind w:left="5900" w:hanging="720"/>
      </w:pPr>
      <w:rPr>
        <w:rFonts w:hint="default"/>
        <w:lang w:val="en-US" w:eastAsia="en-US" w:bidi="ar-SA"/>
      </w:rPr>
    </w:lvl>
    <w:lvl w:ilvl="6">
      <w:start w:val="0"/>
      <w:numFmt w:val="bullet"/>
      <w:lvlText w:val="•"/>
      <w:lvlJc w:val="left"/>
      <w:pPr>
        <w:ind w:left="6624" w:hanging="720"/>
      </w:pPr>
      <w:rPr>
        <w:rFonts w:hint="default"/>
        <w:lang w:val="en-US" w:eastAsia="en-US" w:bidi="ar-SA"/>
      </w:rPr>
    </w:lvl>
    <w:lvl w:ilvl="7">
      <w:start w:val="0"/>
      <w:numFmt w:val="bullet"/>
      <w:lvlText w:val="•"/>
      <w:lvlJc w:val="left"/>
      <w:pPr>
        <w:ind w:left="7348" w:hanging="720"/>
      </w:pPr>
      <w:rPr>
        <w:rFonts w:hint="default"/>
        <w:lang w:val="en-US" w:eastAsia="en-US" w:bidi="ar-SA"/>
      </w:rPr>
    </w:lvl>
    <w:lvl w:ilvl="8">
      <w:start w:val="0"/>
      <w:numFmt w:val="bullet"/>
      <w:lvlText w:val="•"/>
      <w:lvlJc w:val="left"/>
      <w:pPr>
        <w:ind w:left="8072" w:hanging="720"/>
      </w:pPr>
      <w:rPr>
        <w:rFonts w:hint="default"/>
        <w:lang w:val="en-US" w:eastAsia="en-US" w:bidi="ar-SA"/>
      </w:rPr>
    </w:lvl>
  </w:abstractNum>
  <w:abstractNum w:abstractNumId="0">
    <w:multiLevelType w:val="hybridMultilevel"/>
    <w:lvl w:ilvl="0">
      <w:start w:val="0"/>
      <w:numFmt w:val="bullet"/>
      <w:lvlText w:val=""/>
      <w:lvlJc w:val="left"/>
      <w:pPr>
        <w:ind w:left="839" w:hanging="72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559" w:hanging="72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2444" w:hanging="720"/>
      </w:pPr>
      <w:rPr>
        <w:rFonts w:hint="default"/>
        <w:lang w:val="en-US" w:eastAsia="en-US" w:bidi="ar-SA"/>
      </w:rPr>
    </w:lvl>
    <w:lvl w:ilvl="3">
      <w:start w:val="0"/>
      <w:numFmt w:val="bullet"/>
      <w:lvlText w:val="•"/>
      <w:lvlJc w:val="left"/>
      <w:pPr>
        <w:ind w:left="3328" w:hanging="720"/>
      </w:pPr>
      <w:rPr>
        <w:rFonts w:hint="default"/>
        <w:lang w:val="en-US" w:eastAsia="en-US" w:bidi="ar-SA"/>
      </w:rPr>
    </w:lvl>
    <w:lvl w:ilvl="4">
      <w:start w:val="0"/>
      <w:numFmt w:val="bullet"/>
      <w:lvlText w:val="•"/>
      <w:lvlJc w:val="left"/>
      <w:pPr>
        <w:ind w:left="4213" w:hanging="720"/>
      </w:pPr>
      <w:rPr>
        <w:rFonts w:hint="default"/>
        <w:lang w:val="en-US" w:eastAsia="en-US" w:bidi="ar-SA"/>
      </w:rPr>
    </w:lvl>
    <w:lvl w:ilvl="5">
      <w:start w:val="0"/>
      <w:numFmt w:val="bullet"/>
      <w:lvlText w:val="•"/>
      <w:lvlJc w:val="left"/>
      <w:pPr>
        <w:ind w:left="5097" w:hanging="720"/>
      </w:pPr>
      <w:rPr>
        <w:rFonts w:hint="default"/>
        <w:lang w:val="en-US" w:eastAsia="en-US" w:bidi="ar-SA"/>
      </w:rPr>
    </w:lvl>
    <w:lvl w:ilvl="6">
      <w:start w:val="0"/>
      <w:numFmt w:val="bullet"/>
      <w:lvlText w:val="•"/>
      <w:lvlJc w:val="left"/>
      <w:pPr>
        <w:ind w:left="5982" w:hanging="720"/>
      </w:pPr>
      <w:rPr>
        <w:rFonts w:hint="default"/>
        <w:lang w:val="en-US" w:eastAsia="en-US" w:bidi="ar-SA"/>
      </w:rPr>
    </w:lvl>
    <w:lvl w:ilvl="7">
      <w:start w:val="0"/>
      <w:numFmt w:val="bullet"/>
      <w:lvlText w:val="•"/>
      <w:lvlJc w:val="left"/>
      <w:pPr>
        <w:ind w:left="6866" w:hanging="720"/>
      </w:pPr>
      <w:rPr>
        <w:rFonts w:hint="default"/>
        <w:lang w:val="en-US" w:eastAsia="en-US" w:bidi="ar-SA"/>
      </w:rPr>
    </w:lvl>
    <w:lvl w:ilvl="8">
      <w:start w:val="0"/>
      <w:numFmt w:val="bullet"/>
      <w:lvlText w:val="•"/>
      <w:lvlJc w:val="left"/>
      <w:pPr>
        <w:ind w:left="7751" w:hanging="7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559"/>
    </w:pPr>
    <w:rPr>
      <w:rFonts w:ascii="Calibri" w:hAnsi="Calibri" w:eastAsia="Calibri" w:cs="Calibri"/>
      <w:sz w:val="22"/>
      <w:szCs w:val="22"/>
      <w:lang w:val="en-US" w:eastAsia="en-US" w:bidi="ar-SA"/>
    </w:rPr>
  </w:style>
  <w:style w:styleId="Heading1" w:type="paragraph">
    <w:name w:val="Heading 1"/>
    <w:basedOn w:val="Normal"/>
    <w:uiPriority w:val="1"/>
    <w:qFormat/>
    <w:pPr>
      <w:spacing w:before="268"/>
      <w:ind w:left="120"/>
      <w:outlineLvl w:val="1"/>
    </w:pPr>
    <w:rPr>
      <w:rFonts w:ascii="Calibri" w:hAnsi="Calibri" w:eastAsia="Calibri" w:cs="Calibri"/>
      <w:b/>
      <w:bCs/>
      <w:sz w:val="22"/>
      <w:szCs w:val="22"/>
      <w:u w:val="single" w:color="000000"/>
      <w:lang w:val="en-US" w:eastAsia="en-US" w:bidi="ar-SA"/>
    </w:rPr>
  </w:style>
  <w:style w:styleId="ListParagraph" w:type="paragraph">
    <w:name w:val="List Paragraph"/>
    <w:basedOn w:val="Normal"/>
    <w:uiPriority w:val="1"/>
    <w:qFormat/>
    <w:pPr>
      <w:ind w:left="1559"/>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forms.office.com/Pages/ResponsePage.aspx?id=vjNcjv5u70WxlWeH3o_WSTutvL6-yplBnBdjwP10rC9UODdUU0w0RjJTRENKMVFYTlFXM1NSWTNaVS4u" TargetMode="External"/><Relationship Id="rId6" Type="http://schemas.openxmlformats.org/officeDocument/2006/relationships/hyperlink" Target="mailto:VPANB-Approvals@yorkvilleu.ca"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Raphael Amador</dc:creator>
  <dc:description/>
  <dcterms:created xsi:type="dcterms:W3CDTF">2024-05-27T16:54:06Z</dcterms:created>
  <dcterms:modified xsi:type="dcterms:W3CDTF">2024-05-27T16:54:06Z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Acrobat PDFMaker 24 for Word</vt:lpwstr>
  </property>
  <property fmtid="{D5CDD505-2E9C-101B-9397-08002B2CF9AE}" pid="4" name="LastSaved">
    <vt:filetime>2024-05-27T00:00:00Z</vt:filetime>
  </property>
  <property fmtid="{D5CDD505-2E9C-101B-9397-08002B2CF9AE}" pid="5" name="Producer">
    <vt:lpwstr>Adobe PDF Library 24.2.23</vt:lpwstr>
  </property>
  <property fmtid="{D5CDD505-2E9C-101B-9397-08002B2CF9AE}" pid="6" name="SourceModified">
    <vt:lpwstr/>
  </property>
</Properties>
</file>